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3182"/>
        <w:gridCol w:w="2522"/>
      </w:tblGrid>
      <w:tr w:rsidR="007F030F" w:rsidRPr="00EB008B" w14:paraId="4FECF650" w14:textId="77777777" w:rsidTr="007F030F">
        <w:trPr>
          <w:trHeight w:val="1422"/>
        </w:trPr>
        <w:tc>
          <w:tcPr>
            <w:tcW w:w="4197" w:type="pct"/>
          </w:tcPr>
          <w:p w14:paraId="356455B4" w14:textId="77777777" w:rsidR="007F030F" w:rsidRPr="002C0051" w:rsidRDefault="007F030F" w:rsidP="005D4A49">
            <w:pPr>
              <w:autoSpaceDE w:val="0"/>
              <w:autoSpaceDN w:val="0"/>
              <w:adjustRightInd w:val="0"/>
              <w:rPr>
                <w:rFonts w:cs="Arial"/>
                <w:szCs w:val="24"/>
              </w:rPr>
            </w:pPr>
            <w:r w:rsidRPr="002C0051">
              <w:rPr>
                <w:rFonts w:cs="Arial"/>
                <w:szCs w:val="24"/>
              </w:rPr>
              <w:t>Department for Environment, Food and Rural Affairs</w:t>
            </w:r>
          </w:p>
          <w:p w14:paraId="6538A94A" w14:textId="77777777" w:rsidR="007F030F" w:rsidRPr="002C0051" w:rsidRDefault="007F030F" w:rsidP="005D4A49">
            <w:pPr>
              <w:autoSpaceDE w:val="0"/>
              <w:autoSpaceDN w:val="0"/>
              <w:adjustRightInd w:val="0"/>
              <w:rPr>
                <w:rFonts w:cs="Arial"/>
                <w:szCs w:val="24"/>
              </w:rPr>
            </w:pPr>
            <w:r w:rsidRPr="002C0051">
              <w:rPr>
                <w:rFonts w:cs="Arial"/>
                <w:szCs w:val="24"/>
              </w:rPr>
              <w:t>Scottish Government</w:t>
            </w:r>
          </w:p>
          <w:p w14:paraId="49C35FFD" w14:textId="77777777" w:rsidR="007F030F" w:rsidRPr="002C0051" w:rsidRDefault="007F030F" w:rsidP="005D4A49">
            <w:pPr>
              <w:rPr>
                <w:rFonts w:cs="Arial"/>
                <w:szCs w:val="24"/>
              </w:rPr>
            </w:pPr>
            <w:r w:rsidRPr="002C0051">
              <w:rPr>
                <w:rFonts w:cs="Arial"/>
                <w:szCs w:val="24"/>
              </w:rPr>
              <w:t>Welsh Government</w:t>
            </w:r>
          </w:p>
          <w:p w14:paraId="67463A29" w14:textId="77777777" w:rsidR="007F030F" w:rsidRPr="00AB5137" w:rsidRDefault="007F030F" w:rsidP="005D4A49">
            <w:pPr>
              <w:rPr>
                <w:rFonts w:cs="Arial"/>
                <w:sz w:val="22"/>
                <w:szCs w:val="22"/>
              </w:rPr>
            </w:pPr>
          </w:p>
          <w:p w14:paraId="60630D6F" w14:textId="77777777" w:rsidR="007F030F" w:rsidRDefault="007F030F" w:rsidP="005D4A49">
            <w:pPr>
              <w:tabs>
                <w:tab w:val="left" w:pos="284"/>
              </w:tabs>
              <w:spacing w:line="200" w:lineRule="exact"/>
              <w:rPr>
                <w:rFonts w:cs="Arial"/>
                <w:sz w:val="22"/>
                <w:szCs w:val="22"/>
              </w:rPr>
            </w:pPr>
          </w:p>
          <w:p w14:paraId="79485BFD" w14:textId="77777777" w:rsidR="007F030F" w:rsidRDefault="007F030F" w:rsidP="005D4A49">
            <w:pPr>
              <w:tabs>
                <w:tab w:val="left" w:pos="284"/>
              </w:tabs>
              <w:spacing w:line="200" w:lineRule="exact"/>
              <w:rPr>
                <w:rFonts w:cs="Arial"/>
                <w:sz w:val="22"/>
                <w:szCs w:val="22"/>
              </w:rPr>
            </w:pPr>
          </w:p>
          <w:p w14:paraId="6E47565B" w14:textId="1AF29AB4" w:rsidR="00C852FD" w:rsidRPr="004C6435" w:rsidRDefault="007F030F" w:rsidP="007F030F">
            <w:pPr>
              <w:spacing w:line="320" w:lineRule="exact"/>
              <w:rPr>
                <w:rFonts w:cs="Arial"/>
                <w:b/>
                <w:bCs/>
                <w:sz w:val="28"/>
                <w:szCs w:val="28"/>
              </w:rPr>
            </w:pPr>
            <w:r w:rsidRPr="001243C8">
              <w:rPr>
                <w:rFonts w:cs="Arial"/>
                <w:b/>
                <w:bCs/>
                <w:sz w:val="28"/>
                <w:szCs w:val="28"/>
              </w:rPr>
              <w:t>A</w:t>
            </w:r>
            <w:r>
              <w:rPr>
                <w:rFonts w:cs="Arial"/>
                <w:b/>
                <w:bCs/>
                <w:sz w:val="28"/>
                <w:szCs w:val="28"/>
              </w:rPr>
              <w:t>PHA</w:t>
            </w:r>
            <w:r w:rsidRPr="001243C8">
              <w:rPr>
                <w:rFonts w:cs="Arial"/>
                <w:b/>
                <w:bCs/>
                <w:sz w:val="28"/>
                <w:szCs w:val="28"/>
              </w:rPr>
              <w:t xml:space="preserve"> Health Poultry Health</w:t>
            </w:r>
            <w:r>
              <w:rPr>
                <w:rFonts w:cs="Arial"/>
                <w:b/>
                <w:bCs/>
                <w:sz w:val="28"/>
                <w:szCs w:val="28"/>
              </w:rPr>
              <w:t xml:space="preserve"> </w:t>
            </w:r>
            <w:r w:rsidRPr="001243C8">
              <w:rPr>
                <w:rFonts w:cs="Arial"/>
                <w:b/>
                <w:bCs/>
                <w:sz w:val="28"/>
                <w:szCs w:val="28"/>
              </w:rPr>
              <w:t>Scheme</w:t>
            </w:r>
            <w:r>
              <w:rPr>
                <w:rFonts w:cs="Arial"/>
                <w:b/>
                <w:bCs/>
                <w:sz w:val="28"/>
                <w:szCs w:val="28"/>
              </w:rPr>
              <w:t xml:space="preserve"> </w:t>
            </w:r>
            <w:r w:rsidRPr="001243C8">
              <w:rPr>
                <w:rFonts w:cs="Arial"/>
                <w:b/>
                <w:bCs/>
                <w:sz w:val="28"/>
                <w:szCs w:val="28"/>
              </w:rPr>
              <w:t>Report of Veterinary Visit</w:t>
            </w:r>
            <w:r>
              <w:rPr>
                <w:rFonts w:cs="Arial"/>
                <w:b/>
                <w:bCs/>
                <w:sz w:val="28"/>
                <w:szCs w:val="28"/>
              </w:rPr>
              <w:t xml:space="preserve"> - Breeding and </w:t>
            </w:r>
            <w:r w:rsidR="00D1750C">
              <w:rPr>
                <w:rFonts w:cs="Arial"/>
                <w:b/>
                <w:bCs/>
                <w:sz w:val="28"/>
                <w:szCs w:val="28"/>
              </w:rPr>
              <w:t>R</w:t>
            </w:r>
            <w:r>
              <w:rPr>
                <w:rFonts w:cs="Arial"/>
                <w:b/>
                <w:bCs/>
                <w:sz w:val="28"/>
                <w:szCs w:val="28"/>
              </w:rPr>
              <w:t>earing Premises</w:t>
            </w:r>
          </w:p>
        </w:tc>
        <w:tc>
          <w:tcPr>
            <w:tcW w:w="803" w:type="pct"/>
          </w:tcPr>
          <w:p w14:paraId="41C8D054" w14:textId="77777777" w:rsidR="007F030F" w:rsidRPr="00EB008B" w:rsidRDefault="007F030F" w:rsidP="005D4A49">
            <w:pPr>
              <w:jc w:val="right"/>
              <w:rPr>
                <w:rFonts w:cs="Arial"/>
                <w:sz w:val="18"/>
                <w:szCs w:val="18"/>
              </w:rPr>
            </w:pPr>
            <w:r>
              <w:rPr>
                <w:rFonts w:cs="Arial"/>
                <w:noProof/>
                <w:sz w:val="18"/>
                <w:szCs w:val="18"/>
                <w:lang w:eastAsia="en-GB"/>
              </w:rPr>
              <w:drawing>
                <wp:inline distT="0" distB="0" distL="0" distR="0" wp14:anchorId="2BAF664E" wp14:editId="36389A14">
                  <wp:extent cx="1015124" cy="922020"/>
                  <wp:effectExtent l="0" t="0" r="0" b="0"/>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PHA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19417" cy="925919"/>
                          </a:xfrm>
                          <a:prstGeom prst="rect">
                            <a:avLst/>
                          </a:prstGeom>
                          <a:noFill/>
                          <a:ln>
                            <a:noFill/>
                          </a:ln>
                        </pic:spPr>
                      </pic:pic>
                    </a:graphicData>
                  </a:graphic>
                </wp:inline>
              </w:drawing>
            </w:r>
          </w:p>
        </w:tc>
      </w:tr>
    </w:tbl>
    <w:p w14:paraId="50B2460F" w14:textId="77777777" w:rsidR="003259D3" w:rsidRDefault="001033CB" w:rsidP="003259D3">
      <w:pPr>
        <w:rPr>
          <w:rFonts w:cs="Arial"/>
          <w:sz w:val="4"/>
          <w:szCs w:val="4"/>
        </w:rPr>
      </w:pPr>
      <w:r>
        <w:pict w14:anchorId="261B18DC">
          <v:rect id="_x0000_i1025" style="width:0;height:1.5pt" o:hralign="center" o:hrstd="t" o:hr="t" fillcolor="#a0a0a0" stroked="f"/>
        </w:pict>
      </w:r>
    </w:p>
    <w:p w14:paraId="623695F9" w14:textId="77777777" w:rsidR="003259D3" w:rsidRDefault="003259D3" w:rsidP="003259D3">
      <w:pPr>
        <w:rPr>
          <w:rFonts w:cs="Arial"/>
          <w:sz w:val="4"/>
          <w:szCs w:val="4"/>
        </w:rPr>
      </w:pPr>
    </w:p>
    <w:p w14:paraId="63245A34" w14:textId="77777777" w:rsidR="003259D3" w:rsidRDefault="003259D3" w:rsidP="003259D3">
      <w:pPr>
        <w:rPr>
          <w:rFonts w:cs="Arial"/>
          <w:sz w:val="4"/>
          <w:szCs w:val="4"/>
        </w:rPr>
      </w:pPr>
    </w:p>
    <w:p w14:paraId="1654539E" w14:textId="0D4E7B80" w:rsidR="00D32EB5" w:rsidRPr="00D32EB5" w:rsidRDefault="002F029C" w:rsidP="005B0A0C">
      <w:pPr>
        <w:spacing w:after="160"/>
        <w:rPr>
          <w:rFonts w:cs="Arial"/>
          <w:sz w:val="22"/>
          <w:szCs w:val="22"/>
        </w:rPr>
      </w:pPr>
      <w:r w:rsidRPr="002F029C">
        <w:t xml:space="preserve">Please complete </w:t>
      </w:r>
      <w:r w:rsidR="00D32EB5">
        <w:t xml:space="preserve">(after reading the </w:t>
      </w:r>
      <w:r w:rsidR="00D32EB5" w:rsidRPr="00D32EB5">
        <w:rPr>
          <w:b/>
          <w:bCs/>
        </w:rPr>
        <w:t>Poultry Health Scheme handbook</w:t>
      </w:r>
      <w:r w:rsidR="00D32EB5">
        <w:t xml:space="preserve">) </w:t>
      </w:r>
      <w:r w:rsidRPr="002F029C">
        <w:t xml:space="preserve">in </w:t>
      </w:r>
      <w:r w:rsidRPr="002F029C">
        <w:rPr>
          <w:b/>
          <w:bCs/>
        </w:rPr>
        <w:t>block capitals</w:t>
      </w:r>
      <w:r w:rsidRPr="002F029C">
        <w:t xml:space="preserve"> and </w:t>
      </w:r>
      <w:r w:rsidRPr="002F029C">
        <w:rPr>
          <w:b/>
          <w:bCs/>
        </w:rPr>
        <w:t>black ink</w:t>
      </w:r>
      <w:r w:rsidR="00E27ECB" w:rsidRPr="00AB5137">
        <w:rPr>
          <w:rFonts w:cs="Arial"/>
          <w:b/>
          <w:bCs/>
          <w:smallCaps/>
          <w:sz w:val="22"/>
          <w:szCs w:val="22"/>
        </w:rPr>
        <w:t>.</w:t>
      </w:r>
      <w:r w:rsidR="00E27ECB" w:rsidRPr="00AB5137">
        <w:rPr>
          <w:rFonts w:cs="Arial"/>
          <w:b/>
          <w:bCs/>
          <w:sz w:val="22"/>
          <w:szCs w:val="22"/>
        </w:rPr>
        <w:t xml:space="preserve"> </w:t>
      </w:r>
      <w:r w:rsidR="0048470D" w:rsidRPr="0048470D">
        <w:rPr>
          <w:rFonts w:cs="Arial"/>
          <w:sz w:val="22"/>
          <w:szCs w:val="22"/>
        </w:rPr>
        <w:t>(</w:t>
      </w:r>
      <w:r w:rsidR="0048470D">
        <w:rPr>
          <w:rFonts w:cs="Arial"/>
          <w:sz w:val="22"/>
          <w:szCs w:val="22"/>
        </w:rPr>
        <w:t>*</w:t>
      </w:r>
      <w:r w:rsidR="0048470D" w:rsidRPr="0048470D">
        <w:rPr>
          <w:rFonts w:cs="Arial"/>
          <w:sz w:val="22"/>
          <w:szCs w:val="22"/>
        </w:rPr>
        <w:t>Delete as appropriate).</w:t>
      </w:r>
    </w:p>
    <w:p w14:paraId="77ECAACE" w14:textId="37AC952D" w:rsidR="002866FE" w:rsidRPr="002866FE" w:rsidRDefault="002866FE" w:rsidP="007F030F">
      <w:pPr>
        <w:spacing w:after="160"/>
        <w:rPr>
          <w:rFonts w:cs="Arial"/>
          <w:bCs/>
          <w:szCs w:val="24"/>
        </w:rPr>
      </w:pPr>
      <w:r>
        <w:rPr>
          <w:rFonts w:cs="Arial"/>
          <w:b/>
          <w:szCs w:val="24"/>
        </w:rPr>
        <w:t>T</w:t>
      </w:r>
      <w:r w:rsidRPr="00AB5137">
        <w:rPr>
          <w:rFonts w:cs="Arial"/>
          <w:b/>
          <w:szCs w:val="24"/>
        </w:rPr>
        <w:t>ype of visit:</w:t>
      </w:r>
      <w:r w:rsidR="00402AC7">
        <w:rPr>
          <w:rFonts w:cs="Arial"/>
          <w:b/>
          <w:szCs w:val="24"/>
        </w:rPr>
        <w:t xml:space="preserve"> </w:t>
      </w:r>
      <w:r w:rsidR="0048470D">
        <w:rPr>
          <w:rFonts w:cs="Arial"/>
          <w:bCs/>
          <w:szCs w:val="24"/>
        </w:rPr>
        <w:fldChar w:fldCharType="begin">
          <w:ffData>
            <w:name w:val="Text17"/>
            <w:enabled/>
            <w:calcOnExit w:val="0"/>
            <w:textInput>
              <w:default w:val="Approval*"/>
            </w:textInput>
          </w:ffData>
        </w:fldChar>
      </w:r>
      <w:bookmarkStart w:id="0" w:name="Text17"/>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Approval*</w:t>
      </w:r>
      <w:r w:rsidR="0048470D">
        <w:rPr>
          <w:rFonts w:cs="Arial"/>
          <w:bCs/>
          <w:szCs w:val="24"/>
        </w:rPr>
        <w:fldChar w:fldCharType="end"/>
      </w:r>
      <w:bookmarkEnd w:id="0"/>
      <w:r w:rsidR="00DB5758" w:rsidRPr="00DB5758">
        <w:rPr>
          <w:rFonts w:cs="Arial"/>
          <w:bCs/>
          <w:szCs w:val="24"/>
        </w:rPr>
        <w:t xml:space="preserve"> </w:t>
      </w:r>
      <w:r w:rsidR="00DB5758" w:rsidRPr="00DB5758">
        <w:rPr>
          <w:rFonts w:cs="Arial"/>
          <w:bCs/>
          <w:szCs w:val="24"/>
        </w:rPr>
        <w:fldChar w:fldCharType="begin">
          <w:ffData>
            <w:name w:val="Text18"/>
            <w:enabled/>
            <w:calcOnExit w:val="0"/>
            <w:textInput>
              <w:default w:val="/"/>
            </w:textInput>
          </w:ffData>
        </w:fldChar>
      </w:r>
      <w:bookmarkStart w:id="1" w:name="Text18"/>
      <w:r w:rsidR="00DB5758" w:rsidRPr="00DB5758">
        <w:rPr>
          <w:rFonts w:cs="Arial"/>
          <w:bCs/>
          <w:szCs w:val="24"/>
        </w:rPr>
        <w:instrText xml:space="preserve"> FORMTEXT </w:instrText>
      </w:r>
      <w:r w:rsidR="00DB5758" w:rsidRPr="00DB5758">
        <w:rPr>
          <w:rFonts w:cs="Arial"/>
          <w:bCs/>
          <w:szCs w:val="24"/>
        </w:rPr>
      </w:r>
      <w:r w:rsidR="00DB5758" w:rsidRPr="00DB5758">
        <w:rPr>
          <w:rFonts w:cs="Arial"/>
          <w:bCs/>
          <w:szCs w:val="24"/>
        </w:rPr>
        <w:fldChar w:fldCharType="separate"/>
      </w:r>
      <w:r w:rsidR="00DB5758" w:rsidRPr="00DB5758">
        <w:rPr>
          <w:rFonts w:cs="Arial"/>
          <w:bCs/>
          <w:noProof/>
          <w:szCs w:val="24"/>
        </w:rPr>
        <w:t>/</w:t>
      </w:r>
      <w:r w:rsidR="00DB5758" w:rsidRPr="00DB5758">
        <w:rPr>
          <w:rFonts w:cs="Arial"/>
          <w:bCs/>
          <w:szCs w:val="24"/>
        </w:rPr>
        <w:fldChar w:fldCharType="end"/>
      </w:r>
      <w:bookmarkEnd w:id="1"/>
      <w:r w:rsidR="00DB5758" w:rsidRPr="00DB5758">
        <w:rPr>
          <w:rFonts w:cs="Arial"/>
          <w:bCs/>
          <w:szCs w:val="24"/>
        </w:rPr>
        <w:t xml:space="preserve"> </w:t>
      </w:r>
      <w:r w:rsidR="0048470D">
        <w:rPr>
          <w:rFonts w:cs="Arial"/>
          <w:bCs/>
          <w:szCs w:val="24"/>
        </w:rPr>
        <w:fldChar w:fldCharType="begin">
          <w:ffData>
            <w:name w:val="Text19"/>
            <w:enabled/>
            <w:calcOnExit w:val="0"/>
            <w:textInput>
              <w:default w:val="Re-approval*"/>
            </w:textInput>
          </w:ffData>
        </w:fldChar>
      </w:r>
      <w:bookmarkStart w:id="2" w:name="Text19"/>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Re-approval*</w:t>
      </w:r>
      <w:r w:rsidR="0048470D">
        <w:rPr>
          <w:rFonts w:cs="Arial"/>
          <w:bCs/>
          <w:szCs w:val="24"/>
        </w:rPr>
        <w:fldChar w:fldCharType="end"/>
      </w:r>
      <w:bookmarkEnd w:id="2"/>
    </w:p>
    <w:p w14:paraId="650EAD39" w14:textId="75C9D6DF" w:rsidR="002866FE" w:rsidRDefault="003259D3" w:rsidP="007F030F">
      <w:pPr>
        <w:spacing w:after="160"/>
        <w:rPr>
          <w:rFonts w:cs="Arial"/>
          <w:b/>
          <w:szCs w:val="24"/>
        </w:rPr>
      </w:pPr>
      <w:r w:rsidRPr="00AB5137">
        <w:rPr>
          <w:rFonts w:cs="Arial"/>
          <w:b/>
          <w:szCs w:val="24"/>
        </w:rPr>
        <w:t xml:space="preserve">Overall </w:t>
      </w:r>
      <w:r w:rsidR="002866FE">
        <w:rPr>
          <w:rFonts w:cs="Arial"/>
          <w:b/>
          <w:szCs w:val="24"/>
        </w:rPr>
        <w:t>i</w:t>
      </w:r>
      <w:r w:rsidRPr="00AB5137">
        <w:rPr>
          <w:rFonts w:cs="Arial"/>
          <w:b/>
          <w:szCs w:val="24"/>
        </w:rPr>
        <w:t xml:space="preserve">nspection </w:t>
      </w:r>
      <w:r w:rsidR="002866FE">
        <w:rPr>
          <w:rFonts w:cs="Arial"/>
          <w:b/>
          <w:szCs w:val="24"/>
        </w:rPr>
        <w:t>r</w:t>
      </w:r>
      <w:r w:rsidRPr="00AB5137">
        <w:rPr>
          <w:rFonts w:cs="Arial"/>
          <w:b/>
          <w:szCs w:val="24"/>
        </w:rPr>
        <w:t>esult</w:t>
      </w:r>
      <w:r w:rsidR="002866FE">
        <w:rPr>
          <w:rFonts w:cs="Arial"/>
          <w:b/>
          <w:szCs w:val="24"/>
        </w:rPr>
        <w:t>:</w:t>
      </w:r>
      <w:r w:rsidR="00D32EB5">
        <w:rPr>
          <w:rFonts w:cs="Arial"/>
          <w:b/>
          <w:szCs w:val="24"/>
        </w:rPr>
        <w:t xml:space="preserve">    </w:t>
      </w:r>
      <w:r w:rsidR="0048470D">
        <w:rPr>
          <w:rFonts w:cs="Arial"/>
          <w:szCs w:val="24"/>
        </w:rPr>
        <w:fldChar w:fldCharType="begin">
          <w:ffData>
            <w:name w:val=""/>
            <w:enabled/>
            <w:calcOnExit w:val="0"/>
            <w:textInput>
              <w:default w:val="Inspection 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satisfactory*</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Inspection un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unsatisfactory*</w:t>
      </w:r>
      <w:r w:rsidR="0048470D">
        <w:rPr>
          <w:rFonts w:cs="Arial"/>
          <w:szCs w:val="24"/>
        </w:rPr>
        <w:fldChar w:fldCharType="end"/>
      </w:r>
    </w:p>
    <w:p w14:paraId="2BAB848E" w14:textId="77777777" w:rsidR="002866FE" w:rsidRDefault="002866FE" w:rsidP="007F030F">
      <w:pPr>
        <w:tabs>
          <w:tab w:val="left" w:pos="4261"/>
          <w:tab w:val="left" w:pos="4645"/>
          <w:tab w:val="left" w:pos="9607"/>
          <w:tab w:val="left" w:pos="9844"/>
          <w:tab w:val="left" w:pos="11276"/>
          <w:tab w:val="left" w:pos="13013"/>
          <w:tab w:val="left" w:pos="13865"/>
          <w:tab w:val="left" w:pos="15707"/>
        </w:tabs>
        <w:spacing w:after="160"/>
        <w:rPr>
          <w:rFonts w:cs="Arial"/>
          <w:b/>
          <w:bCs/>
          <w:szCs w:val="24"/>
        </w:rPr>
      </w:pPr>
      <w:r w:rsidRPr="00954732">
        <w:rPr>
          <w:rFonts w:cs="Arial"/>
          <w:b/>
          <w:bCs/>
          <w:szCs w:val="24"/>
        </w:rPr>
        <w:t>Details of Owner and Stock</w:t>
      </w:r>
      <w:r>
        <w:rPr>
          <w:rFonts w:cs="Arial"/>
          <w:b/>
          <w:bCs/>
          <w:szCs w:val="24"/>
        </w:rPr>
        <w:t xml:space="preserve">: </w:t>
      </w:r>
    </w:p>
    <w:p w14:paraId="28C769E8" w14:textId="2858F5BE"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Owner/company name: </w:t>
      </w:r>
      <w:r w:rsidRPr="007F030F">
        <w:rPr>
          <w:rFonts w:cs="Arial"/>
          <w:szCs w:val="24"/>
        </w:rPr>
        <w:fldChar w:fldCharType="begin">
          <w:ffData>
            <w:name w:val="Text8"/>
            <w:enabled/>
            <w:calcOnExit w:val="0"/>
            <w:textInput/>
          </w:ffData>
        </w:fldChar>
      </w:r>
      <w:bookmarkStart w:id="3" w:name="Text8"/>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3"/>
      <w:r w:rsidRPr="007F030F">
        <w:rPr>
          <w:rFonts w:cs="Arial"/>
          <w:szCs w:val="24"/>
        </w:rPr>
        <w:t xml:space="preserve">   </w:t>
      </w:r>
    </w:p>
    <w:p w14:paraId="15E3CA3B" w14:textId="1CC8C3A2"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Registration No. :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9"/>
            <w:enabled/>
            <w:calcOnExit w:val="0"/>
            <w:textInput/>
          </w:ffData>
        </w:fldChar>
      </w:r>
      <w:bookmarkStart w:id="4" w:name="Text9"/>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4"/>
    </w:p>
    <w:p w14:paraId="609D048A" w14:textId="455FBB87"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Date of visit: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10"/>
            <w:enabled/>
            <w:calcOnExit w:val="0"/>
            <w:textInput/>
          </w:ffData>
        </w:fldChar>
      </w:r>
      <w:bookmarkStart w:id="5" w:name="Text10"/>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5"/>
    </w:p>
    <w:p w14:paraId="0FB33D05" w14:textId="07922FAB"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360"/>
        <w:ind w:left="828" w:hanging="357"/>
        <w:contextualSpacing w:val="0"/>
        <w:rPr>
          <w:rFonts w:cs="Arial"/>
          <w:szCs w:val="24"/>
        </w:rPr>
      </w:pPr>
      <w:r w:rsidRPr="007F030F">
        <w:rPr>
          <w:rFonts w:cs="Arial"/>
          <w:szCs w:val="24"/>
        </w:rPr>
        <w:t xml:space="preserve">Address of </w:t>
      </w:r>
      <w:r w:rsidR="00D1750C">
        <w:rPr>
          <w:rFonts w:cs="Arial"/>
          <w:szCs w:val="24"/>
        </w:rPr>
        <w:t>p</w:t>
      </w:r>
      <w:r w:rsidRPr="007F030F">
        <w:rPr>
          <w:rFonts w:cs="Arial"/>
          <w:szCs w:val="24"/>
        </w:rPr>
        <w:t>remises:</w:t>
      </w:r>
      <w:r w:rsidR="007F030F">
        <w:rPr>
          <w:rFonts w:cs="Arial"/>
          <w:szCs w:val="24"/>
        </w:rPr>
        <w:t xml:space="preserve">    </w:t>
      </w:r>
      <w:r w:rsidRPr="007F030F">
        <w:rPr>
          <w:rFonts w:cs="Arial"/>
          <w:szCs w:val="24"/>
        </w:rPr>
        <w:fldChar w:fldCharType="begin">
          <w:ffData>
            <w:name w:val="Text11"/>
            <w:enabled/>
            <w:calcOnExit w:val="0"/>
            <w:textInput/>
          </w:ffData>
        </w:fldChar>
      </w:r>
      <w:bookmarkStart w:id="6" w:name="Text11"/>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6"/>
      <w:r w:rsidRPr="007F030F">
        <w:rPr>
          <w:rFonts w:cs="Arial"/>
          <w:szCs w:val="24"/>
        </w:rPr>
        <w:t xml:space="preserve"> </w:t>
      </w:r>
    </w:p>
    <w:p w14:paraId="7C55B59A" w14:textId="06278C82" w:rsidR="005B0A0C" w:rsidRPr="005B0A0C" w:rsidRDefault="002866FE"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2866FE">
        <w:rPr>
          <w:rFonts w:cs="Arial"/>
          <w:b/>
          <w:szCs w:val="24"/>
        </w:rPr>
        <w:t>Species:</w:t>
      </w:r>
      <w:r w:rsidR="005B0A0C">
        <w:rPr>
          <w:rFonts w:cs="Arial"/>
          <w:b/>
          <w:szCs w:val="24"/>
        </w:rPr>
        <w:t xml:space="preserve"> </w:t>
      </w:r>
      <w:r w:rsidR="0048470D">
        <w:rPr>
          <w:rFonts w:cs="Arial"/>
          <w:szCs w:val="24"/>
        </w:rPr>
        <w:fldChar w:fldCharType="begin">
          <w:ffData>
            <w:name w:val=""/>
            <w:enabled/>
            <w:calcOnExit w:val="0"/>
            <w:textInput>
              <w:default w:val="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heasa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Pheasants*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Quai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Quail*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Turkey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Turkeys*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tridg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Partridges*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igeon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Pigeons*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Duck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Ducks*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uinea 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Guinea 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Ratit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Ratites*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ees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Geese*</w:t>
      </w:r>
      <w:r w:rsidR="0048470D">
        <w:rPr>
          <w:rFonts w:cs="Arial"/>
          <w:szCs w:val="24"/>
        </w:rPr>
        <w:fldChar w:fldCharType="end"/>
      </w:r>
    </w:p>
    <w:p w14:paraId="65C22E13" w14:textId="2B1C07DB" w:rsidR="005B0A0C" w:rsidRDefault="005B0A0C"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5B0A0C">
        <w:rPr>
          <w:rFonts w:cs="Arial"/>
          <w:b/>
          <w:szCs w:val="24"/>
        </w:rPr>
        <w:t>Type of stock</w:t>
      </w:r>
      <w:r w:rsidRPr="005B0A0C">
        <w:rPr>
          <w:rFonts w:cs="Arial"/>
          <w:bCs/>
          <w:szCs w:val="24"/>
        </w:rPr>
        <w:t>:</w:t>
      </w:r>
      <w:r>
        <w:rPr>
          <w:rFonts w:cs="Arial"/>
          <w:bCs/>
          <w:szCs w:val="24"/>
        </w:rPr>
        <w:t xml:space="preserve"> </w:t>
      </w:r>
      <w:r w:rsidR="0048470D">
        <w:rPr>
          <w:rFonts w:cs="Arial"/>
          <w:szCs w:val="24"/>
        </w:rPr>
        <w:fldChar w:fldCharType="begin">
          <w:ffData>
            <w:name w:val=""/>
            <w:enabled/>
            <w:calcOnExit w:val="0"/>
            <w:textInput>
              <w:default w:val="Pedigre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Pedigree*</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e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Parents*</w:t>
      </w:r>
      <w:r w:rsidR="0048470D">
        <w:rPr>
          <w:rFonts w:cs="Arial"/>
          <w:szCs w:val="24"/>
        </w:rPr>
        <w:fldChar w:fldCharType="end"/>
      </w:r>
    </w:p>
    <w:p w14:paraId="25157697" w14:textId="2F8AAEBC" w:rsidR="006B317A" w:rsidRPr="006B317A" w:rsidRDefault="005B0A0C" w:rsidP="004C6435">
      <w:pPr>
        <w:spacing w:after="240" w:line="216" w:lineRule="auto"/>
        <w:rPr>
          <w:rFonts w:cs="Arial"/>
          <w:bCs/>
          <w:szCs w:val="24"/>
        </w:rPr>
      </w:pPr>
      <w:bookmarkStart w:id="7" w:name="_Hlk152926324"/>
      <w:r w:rsidRPr="006B317A">
        <w:rPr>
          <w:rFonts w:cs="Arial"/>
          <w:b/>
          <w:szCs w:val="24"/>
        </w:rPr>
        <w:t>Type of premises</w:t>
      </w:r>
      <w:r w:rsidRPr="006B317A">
        <w:rPr>
          <w:rFonts w:cs="Arial"/>
          <w:bCs/>
          <w:szCs w:val="24"/>
        </w:rPr>
        <w:t xml:space="preserve">: </w:t>
      </w:r>
      <w:r w:rsidR="0048470D">
        <w:rPr>
          <w:rFonts w:cs="Arial"/>
          <w:szCs w:val="24"/>
        </w:rPr>
        <w:fldChar w:fldCharType="begin">
          <w:ffData>
            <w:name w:val="Text4"/>
            <w:enabled/>
            <w:calcOnExit w:val="0"/>
            <w:textInput>
              <w:default w:val="Rearing*"/>
            </w:textInput>
          </w:ffData>
        </w:fldChar>
      </w:r>
      <w:bookmarkStart w:id="8" w:name="Text4"/>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Rearing*</w:t>
      </w:r>
      <w:r w:rsidR="0048470D">
        <w:rPr>
          <w:rFonts w:cs="Arial"/>
          <w:szCs w:val="24"/>
        </w:rPr>
        <w:fldChar w:fldCharType="end"/>
      </w:r>
      <w:bookmarkEnd w:id="8"/>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reeding*"/>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Breeding*</w:t>
      </w:r>
      <w:r w:rsidR="0048470D">
        <w:rPr>
          <w:rFonts w:cs="Arial"/>
          <w:szCs w:val="24"/>
        </w:rPr>
        <w:fldChar w:fldCharType="end"/>
      </w:r>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oth*"/>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Both*</w:t>
      </w:r>
      <w:r w:rsidR="0048470D">
        <w:rPr>
          <w:rFonts w:cs="Arial"/>
          <w:szCs w:val="24"/>
        </w:rPr>
        <w:fldChar w:fldCharType="end"/>
      </w:r>
      <w:r w:rsidR="002866FE" w:rsidRPr="006B317A">
        <w:rPr>
          <w:rFonts w:cs="Arial"/>
          <w:b/>
          <w:sz w:val="8"/>
          <w:szCs w:val="8"/>
        </w:rPr>
        <w:tab/>
      </w:r>
      <w:r w:rsidR="002866FE" w:rsidRPr="006B317A">
        <w:rPr>
          <w:rFonts w:cs="Arial"/>
          <w:b/>
          <w:sz w:val="20"/>
        </w:rPr>
        <w:tab/>
      </w:r>
      <w:r w:rsidR="002866FE" w:rsidRPr="006B317A">
        <w:rPr>
          <w:rFonts w:cs="Arial"/>
          <w:b/>
          <w:sz w:val="12"/>
          <w:szCs w:val="12"/>
        </w:rPr>
        <w:tab/>
      </w:r>
      <w:r w:rsidR="002866FE" w:rsidRPr="006B317A">
        <w:rPr>
          <w:rFonts w:cs="Arial"/>
          <w:b/>
          <w:sz w:val="8"/>
          <w:szCs w:val="8"/>
        </w:rPr>
        <w:tab/>
      </w:r>
      <w:r w:rsidR="006B317A" w:rsidRPr="006B317A">
        <w:rPr>
          <w:rFonts w:asciiTheme="minorHAnsi" w:eastAsiaTheme="minorEastAsia" w:hAnsi="Calibri" w:cstheme="minorBidi"/>
          <w:color w:val="000000" w:themeColor="text1"/>
          <w:kern w:val="24"/>
          <w:sz w:val="36"/>
          <w:szCs w:val="36"/>
          <w:lang w:eastAsia="en-GB"/>
        </w:rPr>
        <w:t xml:space="preserve"> </w:t>
      </w:r>
    </w:p>
    <w:p w14:paraId="11AD0CA0" w14:textId="3DC6E2FA" w:rsidR="006B317A" w:rsidRPr="006B317A" w:rsidRDefault="006B317A" w:rsidP="006B317A">
      <w:pPr>
        <w:spacing w:line="216" w:lineRule="auto"/>
        <w:rPr>
          <w:rFonts w:cs="Arial"/>
          <w:i/>
          <w:iCs/>
          <w:sz w:val="18"/>
          <w:szCs w:val="18"/>
          <w:lang w:eastAsia="en-GB"/>
        </w:rPr>
      </w:pPr>
      <w:r w:rsidRPr="006B317A">
        <w:rPr>
          <w:rFonts w:cs="Arial"/>
          <w:bCs/>
          <w:i/>
          <w:iCs/>
          <w:sz w:val="18"/>
          <w:szCs w:val="18"/>
        </w:rPr>
        <w:t xml:space="preserve">(Where </w:t>
      </w:r>
      <w:r>
        <w:rPr>
          <w:rFonts w:cs="Arial"/>
          <w:bCs/>
          <w:i/>
          <w:iCs/>
          <w:sz w:val="18"/>
          <w:szCs w:val="18"/>
        </w:rPr>
        <w:t>“</w:t>
      </w:r>
      <w:r w:rsidRPr="006B317A">
        <w:rPr>
          <w:rFonts w:cs="Arial"/>
          <w:bCs/>
          <w:i/>
          <w:iCs/>
          <w:sz w:val="18"/>
          <w:szCs w:val="18"/>
        </w:rPr>
        <w:t>breeding“</w:t>
      </w:r>
      <w:r>
        <w:rPr>
          <w:rFonts w:cs="Arial"/>
          <w:bCs/>
          <w:i/>
          <w:iCs/>
          <w:sz w:val="18"/>
          <w:szCs w:val="18"/>
        </w:rPr>
        <w:t xml:space="preserve">: </w:t>
      </w:r>
      <w:r w:rsidRPr="006B317A">
        <w:rPr>
          <w:rFonts w:cs="Arial"/>
          <w:bCs/>
          <w:i/>
          <w:iCs/>
          <w:sz w:val="18"/>
          <w:szCs w:val="18"/>
        </w:rPr>
        <w:t xml:space="preserve"> </w:t>
      </w:r>
      <w:r w:rsidRPr="006B317A">
        <w:rPr>
          <w:rFonts w:eastAsiaTheme="minorEastAsia" w:cs="Arial"/>
          <w:i/>
          <w:iCs/>
          <w:color w:val="000000" w:themeColor="text1"/>
          <w:kern w:val="24"/>
          <w:sz w:val="18"/>
          <w:szCs w:val="18"/>
          <w:lang w:eastAsia="en-GB"/>
        </w:rPr>
        <w:t>producing hatching eggs for the production of breeding poultry</w:t>
      </w:r>
      <w:r>
        <w:rPr>
          <w:rFonts w:eastAsiaTheme="minorEastAsia" w:cs="Arial"/>
          <w:i/>
          <w:iCs/>
          <w:color w:val="000000" w:themeColor="text1"/>
          <w:kern w:val="24"/>
          <w:sz w:val="18"/>
          <w:szCs w:val="18"/>
          <w:lang w:eastAsia="en-GB"/>
        </w:rPr>
        <w:t xml:space="preserve"> </w:t>
      </w:r>
      <w:r w:rsidRPr="006B317A">
        <w:rPr>
          <w:rFonts w:eastAsiaTheme="minorEastAsia" w:cs="Arial"/>
          <w:i/>
          <w:iCs/>
          <w:color w:val="000000" w:themeColor="text1"/>
          <w:kern w:val="24"/>
          <w:sz w:val="18"/>
          <w:szCs w:val="18"/>
          <w:lang w:eastAsia="en-GB"/>
        </w:rPr>
        <w:t xml:space="preserve"> and </w:t>
      </w:r>
      <w:r>
        <w:rPr>
          <w:rFonts w:eastAsiaTheme="minorEastAsia" w:cs="Arial"/>
          <w:i/>
          <w:iCs/>
          <w:color w:val="000000" w:themeColor="text1"/>
          <w:kern w:val="24"/>
          <w:sz w:val="18"/>
          <w:szCs w:val="18"/>
          <w:lang w:eastAsia="en-GB"/>
        </w:rPr>
        <w:t xml:space="preserve"> </w:t>
      </w:r>
      <w:r w:rsidRPr="006B317A">
        <w:rPr>
          <w:rFonts w:eastAsiaTheme="minorEastAsia" w:cs="Arial"/>
          <w:i/>
          <w:iCs/>
          <w:color w:val="000000" w:themeColor="text1"/>
          <w:kern w:val="24"/>
          <w:sz w:val="18"/>
          <w:szCs w:val="18"/>
          <w:lang w:eastAsia="en-GB"/>
        </w:rPr>
        <w:t>“rearing” : poultry prior to reproductive / egg laying stage.</w:t>
      </w:r>
    </w:p>
    <w:bookmarkEnd w:id="7"/>
    <w:p w14:paraId="0B58695D" w14:textId="021F7E92" w:rsidR="005B0A0C" w:rsidRPr="006B317A" w:rsidRDefault="002866FE" w:rsidP="006B317A">
      <w:pPr>
        <w:tabs>
          <w:tab w:val="left" w:pos="4261"/>
          <w:tab w:val="left" w:pos="4645"/>
          <w:tab w:val="left" w:pos="9607"/>
          <w:tab w:val="left" w:pos="9844"/>
          <w:tab w:val="left" w:pos="11276"/>
          <w:tab w:val="left" w:pos="13013"/>
          <w:tab w:val="left" w:pos="13865"/>
          <w:tab w:val="left" w:pos="15707"/>
        </w:tabs>
        <w:spacing w:after="160"/>
        <w:rPr>
          <w:rFonts w:cs="Arial"/>
          <w:b/>
          <w:sz w:val="8"/>
          <w:szCs w:val="8"/>
        </w:rPr>
      </w:pPr>
      <w:r w:rsidRPr="002866FE">
        <w:rPr>
          <w:rFonts w:cs="Arial"/>
          <w:b/>
          <w:sz w:val="8"/>
          <w:szCs w:val="8"/>
        </w:rPr>
        <w:tab/>
      </w:r>
      <w:r w:rsidRPr="002866FE">
        <w:rPr>
          <w:rFonts w:cs="Arial"/>
          <w:b/>
          <w:sz w:val="8"/>
          <w:szCs w:val="8"/>
        </w:rPr>
        <w:tab/>
      </w:r>
      <w:r w:rsidRPr="002866FE">
        <w:rPr>
          <w:rFonts w:cs="Arial"/>
          <w:b/>
          <w:sz w:val="8"/>
          <w:szCs w:val="8"/>
        </w:rPr>
        <w:tab/>
      </w:r>
    </w:p>
    <w:p w14:paraId="2C6C3D27" w14:textId="6F745775" w:rsidR="005B0A0C" w:rsidRPr="00716A53" w:rsidRDefault="005B0A0C" w:rsidP="005B0A0C">
      <w:pPr>
        <w:pStyle w:val="Header"/>
        <w:tabs>
          <w:tab w:val="left" w:pos="0"/>
        </w:tabs>
        <w:rPr>
          <w:rFonts w:cs="Arial"/>
          <w:sz w:val="22"/>
          <w:szCs w:val="22"/>
        </w:rPr>
      </w:pPr>
      <w:r w:rsidRPr="00716A53">
        <w:rPr>
          <w:rFonts w:cs="Arial"/>
          <w:szCs w:val="24"/>
        </w:rPr>
        <w:t>Signature</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4F72C4AE" w14:textId="77777777" w:rsidR="005B0A0C" w:rsidRPr="00716A53" w:rsidRDefault="005B0A0C" w:rsidP="005B0A0C">
      <w:pPr>
        <w:pStyle w:val="Header"/>
        <w:tabs>
          <w:tab w:val="left" w:pos="0"/>
        </w:tabs>
        <w:rPr>
          <w:rFonts w:cs="Arial"/>
          <w:sz w:val="22"/>
          <w:szCs w:val="22"/>
        </w:rPr>
      </w:pPr>
    </w:p>
    <w:p w14:paraId="00F013F1" w14:textId="4A9004B2" w:rsidR="005B0A0C" w:rsidRPr="00716A53" w:rsidRDefault="005B0A0C" w:rsidP="005B0A0C">
      <w:pPr>
        <w:pStyle w:val="Header"/>
        <w:tabs>
          <w:tab w:val="left" w:pos="0"/>
        </w:tabs>
        <w:rPr>
          <w:rFonts w:cs="Arial"/>
          <w:sz w:val="22"/>
          <w:szCs w:val="22"/>
        </w:rPr>
      </w:pPr>
      <w:r w:rsidRPr="00716A53">
        <w:rPr>
          <w:rFonts w:cs="Arial"/>
          <w:szCs w:val="24"/>
        </w:rPr>
        <w:t>Name in block letters</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r w:rsidRPr="00716A53">
        <w:rPr>
          <w:rFonts w:cs="Arial"/>
          <w:szCs w:val="24"/>
        </w:rPr>
        <w:tab/>
        <w:t>Date</w:t>
      </w:r>
      <w:r w:rsidR="00402AC7">
        <w:rPr>
          <w:rFonts w:cs="Arial"/>
          <w:szCs w:val="24"/>
        </w:rPr>
        <w:t>:</w:t>
      </w:r>
      <w:r w:rsidRPr="00716A53">
        <w:rPr>
          <w:rFonts w:cs="Arial"/>
          <w:szCs w:val="24"/>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1539B808" w14:textId="6E265482" w:rsidR="005B0A0C" w:rsidRPr="005B0A0C" w:rsidRDefault="005B0A0C" w:rsidP="005B0A0C">
      <w:pPr>
        <w:pStyle w:val="Header"/>
        <w:tabs>
          <w:tab w:val="left" w:pos="0"/>
        </w:tabs>
        <w:rPr>
          <w:rFonts w:cs="Arial"/>
          <w:sz w:val="8"/>
          <w:szCs w:val="8"/>
        </w:rPr>
      </w:pPr>
    </w:p>
    <w:p w14:paraId="7645B5E4" w14:textId="54FE16D1" w:rsidR="0048470D" w:rsidRPr="0048470D" w:rsidRDefault="0048470D" w:rsidP="0048470D">
      <w:pPr>
        <w:spacing w:after="200"/>
        <w:ind w:left="3600"/>
        <w:rPr>
          <w:rFonts w:cs="Arial"/>
          <w:sz w:val="20"/>
        </w:rPr>
      </w:pPr>
      <w:r>
        <w:rPr>
          <w:rFonts w:cs="Arial"/>
          <w:sz w:val="20"/>
        </w:rPr>
        <w:t xml:space="preserve">    </w:t>
      </w:r>
      <w:r w:rsidRPr="002C0051">
        <w:rPr>
          <w:rFonts w:cs="Arial"/>
          <w:szCs w:val="24"/>
        </w:rPr>
        <w:fldChar w:fldCharType="begin">
          <w:ffData>
            <w:name w:val="Text12"/>
            <w:enabled/>
            <w:calcOnExit w:val="0"/>
            <w:textInput>
              <w:default w:val="APHA Veterinarian*"/>
            </w:textInput>
          </w:ffData>
        </w:fldChar>
      </w:r>
      <w:bookmarkStart w:id="9" w:name="Text12"/>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APHA Veterinarian*</w:t>
      </w:r>
      <w:r w:rsidRPr="002C0051">
        <w:rPr>
          <w:rFonts w:cs="Arial"/>
          <w:szCs w:val="24"/>
        </w:rPr>
        <w:fldChar w:fldCharType="end"/>
      </w:r>
      <w:bookmarkEnd w:id="9"/>
      <w:r w:rsidRPr="002C0051">
        <w:rPr>
          <w:rFonts w:cs="Arial"/>
          <w:szCs w:val="24"/>
        </w:rPr>
        <w:t xml:space="preserve"> </w:t>
      </w:r>
      <w:r w:rsidRPr="002C0051">
        <w:rPr>
          <w:rFonts w:cs="Arial"/>
          <w:szCs w:val="24"/>
        </w:rPr>
        <w:fldChar w:fldCharType="begin">
          <w:ffData>
            <w:name w:val=""/>
            <w:enabled/>
            <w:calcOnExit w:val="0"/>
            <w:textInput>
              <w:default w:val="/"/>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w:t>
      </w:r>
      <w:r w:rsidRPr="002C0051">
        <w:rPr>
          <w:rFonts w:cs="Arial"/>
          <w:szCs w:val="24"/>
        </w:rPr>
        <w:fldChar w:fldCharType="end"/>
      </w:r>
      <w:r w:rsidRPr="002C0051">
        <w:rPr>
          <w:rFonts w:cs="Arial"/>
          <w:szCs w:val="24"/>
        </w:rPr>
        <w:t xml:space="preserve"> </w:t>
      </w:r>
      <w:r w:rsidRPr="002C0051">
        <w:rPr>
          <w:rFonts w:cs="Arial"/>
          <w:szCs w:val="24"/>
        </w:rPr>
        <w:fldChar w:fldCharType="begin">
          <w:ffData>
            <w:name w:val=""/>
            <w:enabled/>
            <w:calcOnExit w:val="0"/>
            <w:textInput>
              <w:default w:val="Official Veterinarian*"/>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Official Veterinarian*</w:t>
      </w:r>
      <w:r w:rsidRPr="002C0051">
        <w:rPr>
          <w:rFonts w:cs="Arial"/>
          <w:szCs w:val="24"/>
        </w:rPr>
        <w:fldChar w:fldCharType="end"/>
      </w:r>
      <w:r w:rsidR="00402AC7">
        <w:rPr>
          <w:rFonts w:cs="Arial"/>
          <w:sz w:val="22"/>
          <w:szCs w:val="22"/>
        </w:rPr>
        <w:t xml:space="preserve">  </w:t>
      </w:r>
      <w:r>
        <w:rPr>
          <w:rFonts w:cs="Arial"/>
          <w:sz w:val="22"/>
          <w:szCs w:val="22"/>
        </w:rPr>
        <w:tab/>
      </w:r>
      <w:r>
        <w:rPr>
          <w:rFonts w:cs="Arial"/>
          <w:sz w:val="22"/>
          <w:szCs w:val="22"/>
        </w:rPr>
        <w:tab/>
      </w:r>
      <w:r>
        <w:rPr>
          <w:rFonts w:cs="Arial"/>
          <w:sz w:val="22"/>
          <w:szCs w:val="22"/>
        </w:rPr>
        <w:tab/>
      </w:r>
    </w:p>
    <w:p w14:paraId="6255B637" w14:textId="063E073F" w:rsidR="005B0A0C" w:rsidRDefault="0048470D" w:rsidP="0048470D">
      <w:pPr>
        <w:spacing w:after="160"/>
        <w:ind w:left="3600"/>
        <w:rPr>
          <w:rFonts w:cs="Arial"/>
          <w:sz w:val="18"/>
          <w:szCs w:val="18"/>
        </w:rPr>
      </w:pPr>
      <w:r>
        <w:rPr>
          <w:rFonts w:cs="Arial"/>
          <w:sz w:val="22"/>
          <w:szCs w:val="22"/>
        </w:rPr>
        <w:t xml:space="preserve">   </w:t>
      </w:r>
      <w:r w:rsidR="005B0A0C">
        <w:rPr>
          <w:rFonts w:cs="Arial"/>
          <w:sz w:val="22"/>
          <w:szCs w:val="22"/>
        </w:rPr>
        <w:t xml:space="preserve"> </w:t>
      </w:r>
      <w:r w:rsidR="00402AC7" w:rsidRPr="00980133">
        <w:rPr>
          <w:rFonts w:cs="Arial"/>
          <w:sz w:val="18"/>
          <w:szCs w:val="18"/>
        </w:rPr>
        <w:fldChar w:fldCharType="begin">
          <w:ffData>
            <w:name w:val="Text14"/>
            <w:enabled/>
            <w:calcOnExit w:val="0"/>
            <w:textInput>
              <w:default w:val="*delete as applicable"/>
            </w:textInput>
          </w:ffData>
        </w:fldChar>
      </w:r>
      <w:bookmarkStart w:id="10" w:name="Text14"/>
      <w:r w:rsidR="00402AC7" w:rsidRPr="00980133">
        <w:rPr>
          <w:rFonts w:cs="Arial"/>
          <w:sz w:val="18"/>
          <w:szCs w:val="18"/>
        </w:rPr>
        <w:instrText xml:space="preserve"> FORMTEXT </w:instrText>
      </w:r>
      <w:r w:rsidR="00402AC7" w:rsidRPr="00980133">
        <w:rPr>
          <w:rFonts w:cs="Arial"/>
          <w:sz w:val="18"/>
          <w:szCs w:val="18"/>
        </w:rPr>
      </w:r>
      <w:r w:rsidR="00402AC7" w:rsidRPr="00980133">
        <w:rPr>
          <w:rFonts w:cs="Arial"/>
          <w:sz w:val="18"/>
          <w:szCs w:val="18"/>
        </w:rPr>
        <w:fldChar w:fldCharType="separate"/>
      </w:r>
      <w:r w:rsidR="00402AC7" w:rsidRPr="00980133">
        <w:rPr>
          <w:rFonts w:cs="Arial"/>
          <w:noProof/>
          <w:sz w:val="18"/>
          <w:szCs w:val="18"/>
        </w:rPr>
        <w:t>*delete as applicable</w:t>
      </w:r>
      <w:r w:rsidR="00402AC7" w:rsidRPr="00980133">
        <w:rPr>
          <w:rFonts w:cs="Arial"/>
          <w:sz w:val="18"/>
          <w:szCs w:val="18"/>
        </w:rPr>
        <w:fldChar w:fldCharType="end"/>
      </w:r>
      <w:bookmarkEnd w:id="10"/>
    </w:p>
    <w:p w14:paraId="0D3C40E0" w14:textId="48E47312" w:rsidR="005B0A0C" w:rsidRPr="005B0A0C" w:rsidRDefault="005B0A0C" w:rsidP="00980133">
      <w:pPr>
        <w:rPr>
          <w:rFonts w:cs="Arial"/>
          <w:szCs w:val="24"/>
        </w:rPr>
      </w:pPr>
      <w:r w:rsidRPr="005B0A0C">
        <w:rPr>
          <w:rFonts w:cs="Arial"/>
          <w:szCs w:val="24"/>
        </w:rPr>
        <w:t>Address</w:t>
      </w:r>
      <w:r w:rsidR="00402AC7">
        <w:rPr>
          <w:rFonts w:cs="Arial"/>
          <w:szCs w:val="24"/>
        </w:rPr>
        <w:t xml:space="preserve">:   </w:t>
      </w:r>
      <w:r>
        <w:rPr>
          <w:rFonts w:cs="Arial"/>
          <w:szCs w:val="24"/>
        </w:rPr>
        <w:fldChar w:fldCharType="begin">
          <w:ffData>
            <w:name w:val="Text13"/>
            <w:enabled/>
            <w:calcOnExit w:val="0"/>
            <w:textInput/>
          </w:ffData>
        </w:fldChar>
      </w:r>
      <w:bookmarkStart w:id="11" w:name="Text1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p w14:paraId="676F752B" w14:textId="77777777" w:rsidR="00402AC7" w:rsidRDefault="00402AC7" w:rsidP="003259D3"/>
    <w:p w14:paraId="1FC1EDC7" w14:textId="77777777" w:rsidR="002C0051" w:rsidRDefault="002C0051" w:rsidP="003259D3"/>
    <w:p w14:paraId="3C148982" w14:textId="77777777" w:rsidR="002C0051" w:rsidRDefault="002C0051" w:rsidP="003259D3"/>
    <w:p w14:paraId="445338CD" w14:textId="77777777" w:rsidR="005C3255" w:rsidRPr="00B3039B" w:rsidRDefault="005C3255" w:rsidP="005C3255">
      <w:pPr>
        <w:rPr>
          <w:rFonts w:cs="Arial"/>
          <w:lang w:val="en-US"/>
        </w:rPr>
      </w:pPr>
      <w:bookmarkStart w:id="12" w:name="_Hlk182835043"/>
      <w:bookmarkStart w:id="13" w:name="_Hlk182834992"/>
      <w:r w:rsidRPr="00B3039B">
        <w:rPr>
          <w:rFonts w:cs="Arial"/>
          <w:b/>
          <w:bCs/>
        </w:rPr>
        <w:lastRenderedPageBreak/>
        <w:t>Using and sharing your information</w:t>
      </w:r>
      <w:r w:rsidRPr="00B3039B">
        <w:rPr>
          <w:rFonts w:cs="Arial"/>
          <w:lang w:val="en-US"/>
        </w:rPr>
        <w:t> </w:t>
      </w:r>
    </w:p>
    <w:p w14:paraId="47B6F3D4" w14:textId="77777777" w:rsidR="005C3255" w:rsidRPr="00B3039B" w:rsidRDefault="005C3255" w:rsidP="005C3255">
      <w:pPr>
        <w:rPr>
          <w:rFonts w:cs="Arial"/>
        </w:rPr>
      </w:pPr>
      <w:r w:rsidRPr="00B3039B">
        <w:rPr>
          <w:rFonts w:cs="Arial"/>
        </w:rPr>
        <w:t xml:space="preserve">How we use your personal data is set out in </w:t>
      </w:r>
      <w:r w:rsidRPr="00B3039B">
        <w:rPr>
          <w:rFonts w:cs="Arial"/>
          <w:color w:val="000000"/>
        </w:rPr>
        <w:t>our personal information charter and</w:t>
      </w:r>
      <w:r w:rsidRPr="00B3039B">
        <w:rPr>
          <w:rFonts w:cs="Arial"/>
        </w:rPr>
        <w:t> privacy notices:</w:t>
      </w:r>
    </w:p>
    <w:bookmarkStart w:id="14" w:name="_Hlk182835063"/>
    <w:bookmarkEnd w:id="12"/>
    <w:p w14:paraId="50B4E04F" w14:textId="77777777" w:rsidR="005C3255" w:rsidRPr="00B3039B" w:rsidRDefault="005C3255" w:rsidP="005C3255">
      <w:pPr>
        <w:rPr>
          <w:rFonts w:cs="Arial"/>
        </w:rPr>
      </w:pPr>
      <w:r>
        <w:rPr>
          <w:rFonts w:cs="Arial"/>
        </w:rPr>
        <w:fldChar w:fldCharType="begin"/>
      </w:r>
      <w:r>
        <w:rPr>
          <w:rFonts w:cs="Arial"/>
        </w:rPr>
        <w:instrText>HYPERLINK "</w:instrText>
      </w:r>
      <w:r w:rsidRPr="00B3039B">
        <w:rPr>
          <w:rFonts w:cs="Arial"/>
        </w:rPr>
        <w:instrText>https://www.gov.uk/government/organisations/department-for-environment-food-rural-affairs/about/personal-information-charte</w:instrText>
      </w:r>
      <w:r>
        <w:rPr>
          <w:rFonts w:cs="Arial"/>
        </w:rPr>
        <w:instrText>r"</w:instrText>
      </w:r>
      <w:r>
        <w:rPr>
          <w:rFonts w:cs="Arial"/>
        </w:rPr>
      </w:r>
      <w:r>
        <w:rPr>
          <w:rFonts w:cs="Arial"/>
        </w:rPr>
        <w:fldChar w:fldCharType="separate"/>
      </w:r>
      <w:r w:rsidRPr="00C54A08">
        <w:rPr>
          <w:rStyle w:val="Hyperlink"/>
          <w:rFonts w:cs="Arial"/>
        </w:rPr>
        <w:t>https://www.gov.uk/government/organisations/department-for-environment-food-rural-affairs/about/personal-information-charter</w:t>
      </w:r>
      <w:r>
        <w:rPr>
          <w:rFonts w:cs="Arial"/>
        </w:rPr>
        <w:fldChar w:fldCharType="end"/>
      </w:r>
      <w:r>
        <w:rPr>
          <w:rFonts w:cs="Arial"/>
        </w:rPr>
        <w:t xml:space="preserve">  </w:t>
      </w:r>
      <w:r w:rsidRPr="00B3039B">
        <w:rPr>
          <w:rFonts w:cs="Arial"/>
        </w:rPr>
        <w:t xml:space="preserve"> </w:t>
      </w:r>
    </w:p>
    <w:p w14:paraId="460E1DCD" w14:textId="77777777" w:rsidR="005C3255" w:rsidRPr="00B3039B" w:rsidRDefault="005C3255" w:rsidP="005C3255">
      <w:pPr>
        <w:rPr>
          <w:rFonts w:cs="Arial"/>
          <w:lang w:val="en-US"/>
        </w:rPr>
      </w:pPr>
      <w:hyperlink r:id="rId14" w:history="1">
        <w:r w:rsidRPr="00C54A08">
          <w:rPr>
            <w:rStyle w:val="Hyperlink"/>
            <w:rFonts w:cs="Arial"/>
          </w:rPr>
          <w:t>https://www.gov.uk/government/publications/animal-and-plant-heath-agency-privacy-notices</w:t>
        </w:r>
      </w:hyperlink>
      <w:bookmarkEnd w:id="14"/>
      <w:r w:rsidRPr="00B3039B">
        <w:rPr>
          <w:rFonts w:cs="Arial"/>
        </w:rPr>
        <w:t xml:space="preserve"> </w:t>
      </w:r>
      <w:r w:rsidRPr="00B3039B">
        <w:rPr>
          <w:rFonts w:cs="Arial"/>
          <w:lang w:val="en-US"/>
        </w:rPr>
        <w:t> </w:t>
      </w:r>
    </w:p>
    <w:bookmarkEnd w:id="13"/>
    <w:p w14:paraId="65267453" w14:textId="0F4976E9" w:rsidR="00A75B17" w:rsidRDefault="00A75B17" w:rsidP="003259D3"/>
    <w:p w14:paraId="10638B8F" w14:textId="55EDA84B" w:rsidR="00A75B17" w:rsidRDefault="00A75B17" w:rsidP="003259D3"/>
    <w:p w14:paraId="2E0873D3" w14:textId="77777777" w:rsidR="00402AC7" w:rsidRDefault="00402AC7" w:rsidP="003259D3">
      <w:pPr>
        <w:sectPr w:rsidR="00402AC7" w:rsidSect="009471B8">
          <w:footerReference w:type="default" r:id="rId15"/>
          <w:type w:val="continuous"/>
          <w:pgSz w:w="16838" w:h="11906" w:orient="landscape"/>
          <w:pgMar w:top="567" w:right="567" w:bottom="567" w:left="567" w:header="425" w:footer="261" w:gutter="0"/>
          <w:cols w:sep="1" w:space="397"/>
          <w:docGrid w:linePitch="326"/>
        </w:sectPr>
      </w:pPr>
    </w:p>
    <w:tbl>
      <w:tblPr>
        <w:tblStyle w:val="TableGrid"/>
        <w:tblW w:w="5011" w:type="pct"/>
        <w:tblLayout w:type="fixed"/>
        <w:tblLook w:val="04A0" w:firstRow="1" w:lastRow="0" w:firstColumn="1" w:lastColumn="0" w:noHBand="0" w:noVBand="1"/>
      </w:tblPr>
      <w:tblGrid>
        <w:gridCol w:w="9067"/>
        <w:gridCol w:w="1420"/>
        <w:gridCol w:w="5242"/>
      </w:tblGrid>
      <w:tr w:rsidR="004C6435" w:rsidRPr="00282CC0" w14:paraId="12E68E66" w14:textId="77777777" w:rsidTr="00AB6540">
        <w:trPr>
          <w:trHeight w:val="454"/>
        </w:trPr>
        <w:tc>
          <w:tcPr>
            <w:tcW w:w="9067" w:type="dxa"/>
            <w:vAlign w:val="center"/>
          </w:tcPr>
          <w:p w14:paraId="4846C9FE" w14:textId="2D694762" w:rsidR="004C6435" w:rsidRPr="00282CC0" w:rsidRDefault="004C6435" w:rsidP="0015788B">
            <w:pPr>
              <w:rPr>
                <w:rFonts w:cs="Arial"/>
                <w:b/>
                <w:bCs/>
                <w:szCs w:val="24"/>
              </w:rPr>
            </w:pPr>
            <w:r w:rsidRPr="00282CC0">
              <w:rPr>
                <w:rFonts w:cs="Arial"/>
                <w:b/>
                <w:bCs/>
                <w:szCs w:val="24"/>
              </w:rPr>
              <w:lastRenderedPageBreak/>
              <w:t xml:space="preserve">1. Breeding and </w:t>
            </w:r>
            <w:r>
              <w:rPr>
                <w:rFonts w:cs="Arial"/>
                <w:b/>
                <w:bCs/>
                <w:szCs w:val="24"/>
              </w:rPr>
              <w:t>r</w:t>
            </w:r>
            <w:r w:rsidRPr="00282CC0">
              <w:rPr>
                <w:rFonts w:cs="Arial"/>
                <w:b/>
                <w:bCs/>
                <w:szCs w:val="24"/>
              </w:rPr>
              <w:t xml:space="preserve">earing </w:t>
            </w:r>
            <w:r>
              <w:rPr>
                <w:rFonts w:cs="Arial"/>
                <w:b/>
                <w:bCs/>
                <w:szCs w:val="24"/>
              </w:rPr>
              <w:t>p</w:t>
            </w:r>
            <w:r w:rsidRPr="00282CC0">
              <w:rPr>
                <w:rFonts w:cs="Arial"/>
                <w:b/>
                <w:bCs/>
                <w:szCs w:val="24"/>
              </w:rPr>
              <w:t>remises</w:t>
            </w:r>
          </w:p>
        </w:tc>
        <w:tc>
          <w:tcPr>
            <w:tcW w:w="1420" w:type="dxa"/>
            <w:vAlign w:val="center"/>
          </w:tcPr>
          <w:p w14:paraId="379601BA" w14:textId="0BE269E5" w:rsidR="004C6435" w:rsidRPr="00282CC0" w:rsidRDefault="004C6435" w:rsidP="004C6435">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p>
        </w:tc>
        <w:tc>
          <w:tcPr>
            <w:tcW w:w="5242" w:type="dxa"/>
            <w:vAlign w:val="center"/>
          </w:tcPr>
          <w:p w14:paraId="04CEF701" w14:textId="162FE719" w:rsidR="004C6435" w:rsidRPr="00282CC0" w:rsidRDefault="004C6435" w:rsidP="0015788B">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4C6435" w:rsidRPr="00282CC0" w14:paraId="330F90EB" w14:textId="77777777" w:rsidTr="00205593">
        <w:trPr>
          <w:trHeight w:val="454"/>
        </w:trPr>
        <w:tc>
          <w:tcPr>
            <w:tcW w:w="9067" w:type="dxa"/>
            <w:vAlign w:val="center"/>
          </w:tcPr>
          <w:p w14:paraId="01CBB7C1" w14:textId="1F3139E6" w:rsidR="004C6435" w:rsidRPr="00073FED" w:rsidRDefault="004C6435" w:rsidP="00073FED">
            <w:pPr>
              <w:pStyle w:val="ListParagraph"/>
              <w:numPr>
                <w:ilvl w:val="0"/>
                <w:numId w:val="12"/>
              </w:numPr>
              <w:ind w:left="700"/>
              <w:rPr>
                <w:rFonts w:cs="Arial"/>
                <w:szCs w:val="24"/>
              </w:rPr>
            </w:pPr>
            <w:r w:rsidRPr="00073FED">
              <w:rPr>
                <w:rFonts w:cs="Arial"/>
                <w:szCs w:val="24"/>
              </w:rPr>
              <w:t>Are the sitting and layout of facilities compatible with type of production followed and with satisfactory disease prevention?</w:t>
            </w:r>
          </w:p>
        </w:tc>
        <w:tc>
          <w:tcPr>
            <w:tcW w:w="1420" w:type="dxa"/>
          </w:tcPr>
          <w:p w14:paraId="4E03337D" w14:textId="4C0545A5"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restart"/>
          </w:tcPr>
          <w:p w14:paraId="7DBC121B" w14:textId="0B7133FD" w:rsidR="004C6435" w:rsidRPr="00282CC0" w:rsidRDefault="004C6435" w:rsidP="00675BD8">
            <w:pPr>
              <w:rPr>
                <w:rFonts w:cs="Arial"/>
                <w:szCs w:val="24"/>
              </w:rPr>
            </w:pPr>
            <w:r w:rsidRPr="00282CC0">
              <w:rPr>
                <w:rFonts w:cs="Arial"/>
                <w:szCs w:val="24"/>
              </w:rPr>
              <w:fldChar w:fldCharType="begin">
                <w:ffData>
                  <w:name w:val="Text7"/>
                  <w:enabled/>
                  <w:calcOnExit w:val="0"/>
                  <w:textInput/>
                </w:ffData>
              </w:fldChar>
            </w:r>
            <w:bookmarkStart w:id="15" w:name="Text7"/>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bookmarkEnd w:id="15"/>
          </w:p>
        </w:tc>
      </w:tr>
      <w:tr w:rsidR="004C6435" w:rsidRPr="00282CC0" w14:paraId="5FE1D6FF" w14:textId="77777777" w:rsidTr="00D36F64">
        <w:trPr>
          <w:trHeight w:val="454"/>
        </w:trPr>
        <w:tc>
          <w:tcPr>
            <w:tcW w:w="9067" w:type="dxa"/>
            <w:vAlign w:val="center"/>
          </w:tcPr>
          <w:p w14:paraId="77374BA1" w14:textId="671E8CF2" w:rsidR="004C6435" w:rsidRPr="00073FED" w:rsidRDefault="004C6435" w:rsidP="00073FED">
            <w:pPr>
              <w:pStyle w:val="ListParagraph"/>
              <w:numPr>
                <w:ilvl w:val="0"/>
                <w:numId w:val="12"/>
              </w:numPr>
              <w:ind w:left="700"/>
              <w:rPr>
                <w:rFonts w:cs="Arial"/>
                <w:szCs w:val="24"/>
              </w:rPr>
            </w:pPr>
            <w:r w:rsidRPr="00073FED">
              <w:rPr>
                <w:rFonts w:cs="Arial"/>
                <w:szCs w:val="24"/>
              </w:rPr>
              <w:t>Are different species kept separate?</w:t>
            </w:r>
          </w:p>
        </w:tc>
        <w:tc>
          <w:tcPr>
            <w:tcW w:w="1420" w:type="dxa"/>
          </w:tcPr>
          <w:p w14:paraId="62E22978" w14:textId="7C32EA9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9279DE9" w14:textId="59E9BFF0" w:rsidR="004C6435" w:rsidRPr="00282CC0" w:rsidRDefault="004C6435" w:rsidP="00A64C58">
            <w:pPr>
              <w:rPr>
                <w:rFonts w:cs="Arial"/>
                <w:szCs w:val="24"/>
              </w:rPr>
            </w:pPr>
          </w:p>
        </w:tc>
      </w:tr>
      <w:tr w:rsidR="004C6435" w:rsidRPr="00282CC0" w14:paraId="18A4CCCC" w14:textId="77777777" w:rsidTr="0061037F">
        <w:trPr>
          <w:trHeight w:val="454"/>
        </w:trPr>
        <w:tc>
          <w:tcPr>
            <w:tcW w:w="9067" w:type="dxa"/>
            <w:vAlign w:val="center"/>
          </w:tcPr>
          <w:p w14:paraId="7601EF4B" w14:textId="0FCD6B5A" w:rsidR="004C6435" w:rsidRPr="00AC70B8" w:rsidRDefault="004C6435" w:rsidP="00AC70B8">
            <w:pPr>
              <w:pStyle w:val="ListParagraph"/>
              <w:numPr>
                <w:ilvl w:val="0"/>
                <w:numId w:val="12"/>
              </w:numPr>
              <w:ind w:left="700"/>
              <w:rPr>
                <w:rFonts w:cs="Arial"/>
                <w:szCs w:val="24"/>
              </w:rPr>
            </w:pPr>
            <w:r w:rsidRPr="00073FED">
              <w:rPr>
                <w:rFonts w:cs="Arial"/>
                <w:szCs w:val="24"/>
              </w:rPr>
              <w:t>Do facilities provide good hygiene conditions and allow health monitoring, with an appropriate system in place to collect waste water?</w:t>
            </w:r>
          </w:p>
        </w:tc>
        <w:tc>
          <w:tcPr>
            <w:tcW w:w="1420" w:type="dxa"/>
          </w:tcPr>
          <w:p w14:paraId="12A1276F" w14:textId="22AC8418"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E2EE8C5" w14:textId="77754B2D" w:rsidR="004C6435" w:rsidRPr="00282CC0" w:rsidRDefault="004C6435" w:rsidP="00A64C58">
            <w:pPr>
              <w:rPr>
                <w:rFonts w:cs="Arial"/>
                <w:szCs w:val="24"/>
              </w:rPr>
            </w:pPr>
          </w:p>
        </w:tc>
      </w:tr>
      <w:tr w:rsidR="004C6435" w:rsidRPr="00282CC0" w14:paraId="5C8400EA" w14:textId="77777777" w:rsidTr="003177A2">
        <w:trPr>
          <w:trHeight w:val="454"/>
        </w:trPr>
        <w:tc>
          <w:tcPr>
            <w:tcW w:w="9067" w:type="dxa"/>
            <w:vAlign w:val="center"/>
          </w:tcPr>
          <w:p w14:paraId="5D470DD7" w14:textId="6FD9228D" w:rsidR="004C6435" w:rsidRPr="00073FED" w:rsidRDefault="004C6435" w:rsidP="00073FED">
            <w:pPr>
              <w:pStyle w:val="ListParagraph"/>
              <w:numPr>
                <w:ilvl w:val="0"/>
                <w:numId w:val="12"/>
              </w:numPr>
              <w:ind w:left="700"/>
              <w:rPr>
                <w:rFonts w:cs="Arial"/>
                <w:szCs w:val="24"/>
              </w:rPr>
            </w:pPr>
            <w:r>
              <w:rPr>
                <w:rFonts w:cs="Arial"/>
                <w:szCs w:val="24"/>
              </w:rPr>
              <w:t>I</w:t>
            </w:r>
            <w:r w:rsidRPr="00073FED">
              <w:rPr>
                <w:rFonts w:cs="Arial"/>
                <w:szCs w:val="24"/>
              </w:rPr>
              <w:t xml:space="preserve">s it possible to clean and </w:t>
            </w:r>
            <w:r w:rsidRPr="006829C0">
              <w:rPr>
                <w:rFonts w:cs="Arial"/>
                <w:szCs w:val="24"/>
              </w:rPr>
              <w:t>disinfect</w:t>
            </w:r>
            <w:r>
              <w:rPr>
                <w:rFonts w:cs="Arial"/>
                <w:i/>
                <w:iCs/>
                <w:sz w:val="22"/>
                <w:szCs w:val="22"/>
              </w:rPr>
              <w:t xml:space="preserve"> </w:t>
            </w:r>
            <w:r w:rsidRPr="00073FED">
              <w:rPr>
                <w:rFonts w:cs="Arial"/>
                <w:szCs w:val="24"/>
              </w:rPr>
              <w:t>the floors, walls and all other material or equipment?</w:t>
            </w:r>
            <w:r>
              <w:rPr>
                <w:rFonts w:cs="Arial"/>
                <w:szCs w:val="24"/>
              </w:rPr>
              <w:t xml:space="preserve"> </w:t>
            </w:r>
            <w:r w:rsidRPr="00073FED">
              <w:rPr>
                <w:rFonts w:cs="Arial"/>
                <w:szCs w:val="24"/>
              </w:rPr>
              <w:t>Please give detail.</w:t>
            </w:r>
          </w:p>
        </w:tc>
        <w:tc>
          <w:tcPr>
            <w:tcW w:w="1420" w:type="dxa"/>
          </w:tcPr>
          <w:p w14:paraId="3382F432" w14:textId="422E3A9D"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FAC3543" w14:textId="69D1FA40" w:rsidR="004C6435" w:rsidRPr="00282CC0" w:rsidRDefault="004C6435" w:rsidP="00A64C58">
            <w:pPr>
              <w:rPr>
                <w:rFonts w:cs="Arial"/>
                <w:szCs w:val="24"/>
              </w:rPr>
            </w:pPr>
          </w:p>
        </w:tc>
      </w:tr>
      <w:tr w:rsidR="004C6435" w:rsidRPr="00282CC0" w14:paraId="51384023" w14:textId="77777777" w:rsidTr="004512C4">
        <w:trPr>
          <w:trHeight w:val="454"/>
        </w:trPr>
        <w:tc>
          <w:tcPr>
            <w:tcW w:w="9067" w:type="dxa"/>
            <w:vAlign w:val="center"/>
          </w:tcPr>
          <w:p w14:paraId="05517213" w14:textId="5846FEC3" w:rsidR="004C6435" w:rsidRPr="006829C0" w:rsidRDefault="004C6435" w:rsidP="00D32EB5">
            <w:pPr>
              <w:pStyle w:val="ListParagraph"/>
              <w:numPr>
                <w:ilvl w:val="0"/>
                <w:numId w:val="12"/>
              </w:numPr>
              <w:ind w:left="700"/>
              <w:rPr>
                <w:rFonts w:cs="Arial"/>
                <w:szCs w:val="24"/>
              </w:rPr>
            </w:pPr>
            <w:r w:rsidRPr="006829C0">
              <w:rPr>
                <w:rFonts w:cs="Arial"/>
                <w:szCs w:val="24"/>
              </w:rPr>
              <w:t>Is equipment of appropriate type to allow cleansing and disinfection of facilities, equipment and means of transport at most suitable point?</w:t>
            </w:r>
          </w:p>
        </w:tc>
        <w:tc>
          <w:tcPr>
            <w:tcW w:w="1420" w:type="dxa"/>
          </w:tcPr>
          <w:p w14:paraId="69A70E34" w14:textId="1B456FEE"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932E999" w14:textId="377A61A9" w:rsidR="004C6435" w:rsidRPr="00282CC0" w:rsidRDefault="004C6435" w:rsidP="00A64C58">
            <w:pPr>
              <w:rPr>
                <w:rFonts w:cs="Arial"/>
                <w:szCs w:val="24"/>
              </w:rPr>
            </w:pPr>
          </w:p>
        </w:tc>
      </w:tr>
      <w:tr w:rsidR="004C6435" w:rsidRPr="00282CC0" w14:paraId="3938D389" w14:textId="77777777" w:rsidTr="00556088">
        <w:trPr>
          <w:trHeight w:val="454"/>
        </w:trPr>
        <w:tc>
          <w:tcPr>
            <w:tcW w:w="9067" w:type="dxa"/>
            <w:vAlign w:val="center"/>
          </w:tcPr>
          <w:p w14:paraId="76016956" w14:textId="73133064" w:rsidR="004C6435" w:rsidRPr="006829C0" w:rsidRDefault="004C6435" w:rsidP="00073FED">
            <w:pPr>
              <w:pStyle w:val="ListParagraph"/>
              <w:numPr>
                <w:ilvl w:val="0"/>
                <w:numId w:val="12"/>
              </w:numPr>
              <w:ind w:left="700"/>
              <w:rPr>
                <w:rFonts w:cs="Arial"/>
                <w:szCs w:val="24"/>
              </w:rPr>
            </w:pPr>
            <w:r w:rsidRPr="006829C0">
              <w:rPr>
                <w:rFonts w:cs="Arial"/>
                <w:szCs w:val="24"/>
              </w:rPr>
              <w:t>Is an 'all in-all out' system operated? If not give detail.</w:t>
            </w:r>
          </w:p>
        </w:tc>
        <w:tc>
          <w:tcPr>
            <w:tcW w:w="1420" w:type="dxa"/>
          </w:tcPr>
          <w:p w14:paraId="5CFC810F" w14:textId="3A26FFA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0D29206" w14:textId="6D016643" w:rsidR="004C6435" w:rsidRPr="00282CC0" w:rsidRDefault="004C6435" w:rsidP="00A64C58">
            <w:pPr>
              <w:rPr>
                <w:rFonts w:cs="Arial"/>
                <w:szCs w:val="24"/>
              </w:rPr>
            </w:pPr>
          </w:p>
        </w:tc>
      </w:tr>
      <w:tr w:rsidR="004C6435" w:rsidRPr="00282CC0" w14:paraId="35E417A5" w14:textId="77777777" w:rsidTr="00563AB7">
        <w:trPr>
          <w:trHeight w:val="454"/>
        </w:trPr>
        <w:tc>
          <w:tcPr>
            <w:tcW w:w="9067" w:type="dxa"/>
            <w:vAlign w:val="center"/>
          </w:tcPr>
          <w:p w14:paraId="54180310" w14:textId="2B26239F" w:rsidR="004C6435" w:rsidRPr="006829C0" w:rsidRDefault="004C6435" w:rsidP="00073FED">
            <w:pPr>
              <w:pStyle w:val="ListParagraph"/>
              <w:numPr>
                <w:ilvl w:val="0"/>
                <w:numId w:val="12"/>
              </w:numPr>
              <w:ind w:left="700"/>
              <w:rPr>
                <w:rFonts w:cs="Arial"/>
                <w:szCs w:val="24"/>
              </w:rPr>
            </w:pPr>
            <w:r w:rsidRPr="006829C0">
              <w:rPr>
                <w:rFonts w:cs="Arial"/>
                <w:szCs w:val="24"/>
              </w:rPr>
              <w:t>Are appropriate sanitary breaks after C&amp;D and prior to the arrival of any new flock?</w:t>
            </w:r>
          </w:p>
        </w:tc>
        <w:tc>
          <w:tcPr>
            <w:tcW w:w="1420" w:type="dxa"/>
          </w:tcPr>
          <w:p w14:paraId="3253458E" w14:textId="5D0E29D4"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317DF73" w14:textId="69BCF852" w:rsidR="004C6435" w:rsidRPr="00282CC0" w:rsidRDefault="004C6435" w:rsidP="00A64C58">
            <w:pPr>
              <w:rPr>
                <w:rFonts w:cs="Arial"/>
                <w:szCs w:val="24"/>
              </w:rPr>
            </w:pPr>
          </w:p>
        </w:tc>
      </w:tr>
      <w:tr w:rsidR="004C6435" w:rsidRPr="00282CC0" w14:paraId="420909E5" w14:textId="77777777" w:rsidTr="008D32A7">
        <w:trPr>
          <w:trHeight w:val="454"/>
        </w:trPr>
        <w:tc>
          <w:tcPr>
            <w:tcW w:w="9067" w:type="dxa"/>
            <w:vAlign w:val="center"/>
          </w:tcPr>
          <w:p w14:paraId="0A6BD8C1" w14:textId="2148AA8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Are hygiene rules </w:t>
            </w:r>
            <w:r w:rsidRPr="00215731">
              <w:rPr>
                <w:rFonts w:cs="Arial"/>
                <w:szCs w:val="24"/>
              </w:rPr>
              <w:t xml:space="preserve">(see </w:t>
            </w:r>
            <w:r>
              <w:rPr>
                <w:rFonts w:cs="Arial"/>
                <w:szCs w:val="24"/>
              </w:rPr>
              <w:t>n</w:t>
            </w:r>
            <w:r w:rsidRPr="00215731">
              <w:rPr>
                <w:rFonts w:cs="Arial"/>
                <w:szCs w:val="24"/>
              </w:rPr>
              <w:t>otes)</w:t>
            </w:r>
            <w:r>
              <w:rPr>
                <w:rFonts w:cs="Arial"/>
                <w:szCs w:val="24"/>
              </w:rPr>
              <w:t xml:space="preserve"> </w:t>
            </w:r>
            <w:r w:rsidRPr="00073FED">
              <w:rPr>
                <w:rFonts w:cs="Arial"/>
                <w:szCs w:val="24"/>
              </w:rPr>
              <w:t xml:space="preserve">defined in writing by management and agreed by the inspecting APHA Vet/Official Vet? </w:t>
            </w:r>
            <w:r w:rsidRPr="006B317A">
              <w:rPr>
                <w:rFonts w:cs="Arial"/>
                <w:b/>
                <w:bCs/>
                <w:szCs w:val="24"/>
              </w:rPr>
              <w:t>Attach agreed protocol</w:t>
            </w:r>
            <w:r w:rsidRPr="00073FED">
              <w:rPr>
                <w:rFonts w:cs="Arial"/>
                <w:szCs w:val="24"/>
              </w:rPr>
              <w:t xml:space="preserve"> if this is an approval visit</w:t>
            </w:r>
            <w:r w:rsidR="00133796">
              <w:rPr>
                <w:rFonts w:cs="Arial"/>
                <w:szCs w:val="24"/>
              </w:rPr>
              <w:t>.</w:t>
            </w:r>
          </w:p>
        </w:tc>
        <w:tc>
          <w:tcPr>
            <w:tcW w:w="1420" w:type="dxa"/>
          </w:tcPr>
          <w:p w14:paraId="2601AF82" w14:textId="66FD08D1"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E37140D" w14:textId="118F55DB" w:rsidR="004C6435" w:rsidRPr="00282CC0" w:rsidRDefault="004C6435" w:rsidP="00A64C58">
            <w:pPr>
              <w:rPr>
                <w:rFonts w:cs="Arial"/>
                <w:szCs w:val="24"/>
              </w:rPr>
            </w:pPr>
          </w:p>
        </w:tc>
      </w:tr>
      <w:tr w:rsidR="004C6435" w:rsidRPr="00282CC0" w14:paraId="3B79E46C" w14:textId="77777777" w:rsidTr="00D228D4">
        <w:trPr>
          <w:trHeight w:val="454"/>
        </w:trPr>
        <w:tc>
          <w:tcPr>
            <w:tcW w:w="9067" w:type="dxa"/>
            <w:vAlign w:val="center"/>
          </w:tcPr>
          <w:p w14:paraId="6FCD617E" w14:textId="462AE4D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Do personnel and visitors wear the appropriate protective clothing? </w:t>
            </w:r>
            <w:r>
              <w:rPr>
                <w:rFonts w:cs="Arial"/>
                <w:szCs w:val="24"/>
              </w:rPr>
              <w:t>A</w:t>
            </w:r>
            <w:r w:rsidRPr="00073FED">
              <w:rPr>
                <w:rFonts w:cs="Arial"/>
                <w:szCs w:val="24"/>
              </w:rPr>
              <w:t>nd act in accordance with the hygiene rules?</w:t>
            </w:r>
          </w:p>
        </w:tc>
        <w:tc>
          <w:tcPr>
            <w:tcW w:w="1420" w:type="dxa"/>
          </w:tcPr>
          <w:p w14:paraId="251814E9" w14:textId="437B6FE2"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76732C5D" w14:textId="42DD73E5" w:rsidR="004C6435" w:rsidRPr="00282CC0" w:rsidRDefault="004C6435" w:rsidP="00A64C58">
            <w:pPr>
              <w:rPr>
                <w:rFonts w:cs="Arial"/>
                <w:szCs w:val="24"/>
              </w:rPr>
            </w:pPr>
          </w:p>
        </w:tc>
      </w:tr>
      <w:tr w:rsidR="004C6435" w:rsidRPr="00282CC0" w14:paraId="5C146B62" w14:textId="77777777" w:rsidTr="005E1CF5">
        <w:trPr>
          <w:trHeight w:val="454"/>
        </w:trPr>
        <w:tc>
          <w:tcPr>
            <w:tcW w:w="9067" w:type="dxa"/>
            <w:vAlign w:val="center"/>
          </w:tcPr>
          <w:p w14:paraId="4E3CC7CB" w14:textId="5FC2C961" w:rsidR="004C6435" w:rsidRPr="00073FED" w:rsidRDefault="004C6435" w:rsidP="00073FED">
            <w:pPr>
              <w:pStyle w:val="ListParagraph"/>
              <w:numPr>
                <w:ilvl w:val="0"/>
                <w:numId w:val="12"/>
              </w:numPr>
              <w:ind w:left="700"/>
              <w:rPr>
                <w:rFonts w:cs="Arial"/>
                <w:szCs w:val="24"/>
              </w:rPr>
            </w:pPr>
            <w:r w:rsidRPr="00073FED">
              <w:rPr>
                <w:rFonts w:cs="Arial"/>
                <w:szCs w:val="24"/>
              </w:rPr>
              <w:t>Are buildings, pens and equipment kept in good repair?</w:t>
            </w:r>
          </w:p>
        </w:tc>
        <w:tc>
          <w:tcPr>
            <w:tcW w:w="1420" w:type="dxa"/>
          </w:tcPr>
          <w:p w14:paraId="787C7B1A" w14:textId="651A894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E4AED8" w14:textId="44B40104" w:rsidR="004C6435" w:rsidRPr="00282CC0" w:rsidRDefault="004C6435" w:rsidP="00A64C58">
            <w:pPr>
              <w:rPr>
                <w:rFonts w:cs="Arial"/>
                <w:szCs w:val="24"/>
              </w:rPr>
            </w:pPr>
          </w:p>
        </w:tc>
      </w:tr>
      <w:tr w:rsidR="004C6435" w:rsidRPr="00282CC0" w14:paraId="058B0A30" w14:textId="77777777" w:rsidTr="007B0DC9">
        <w:trPr>
          <w:trHeight w:val="340"/>
        </w:trPr>
        <w:tc>
          <w:tcPr>
            <w:tcW w:w="9067" w:type="dxa"/>
            <w:vMerge w:val="restart"/>
            <w:vAlign w:val="center"/>
          </w:tcPr>
          <w:p w14:paraId="2ABF25FD" w14:textId="6F308E2B" w:rsidR="004C6435" w:rsidRPr="00073FED" w:rsidRDefault="004C6435" w:rsidP="00073FED">
            <w:pPr>
              <w:pStyle w:val="ListParagraph"/>
              <w:numPr>
                <w:ilvl w:val="0"/>
                <w:numId w:val="12"/>
              </w:numPr>
              <w:ind w:left="700"/>
              <w:rPr>
                <w:rFonts w:cs="Arial"/>
                <w:szCs w:val="24"/>
              </w:rPr>
            </w:pPr>
            <w:r w:rsidRPr="00073FED">
              <w:rPr>
                <w:rFonts w:cs="Arial"/>
                <w:szCs w:val="24"/>
              </w:rPr>
              <w:t>Are hatching eggs:</w:t>
            </w:r>
          </w:p>
          <w:p w14:paraId="02211D00" w14:textId="77777777" w:rsidR="004C6435" w:rsidRPr="00282CC0" w:rsidRDefault="004C6435" w:rsidP="00616F5A">
            <w:pPr>
              <w:pStyle w:val="ListParagraph"/>
              <w:numPr>
                <w:ilvl w:val="0"/>
                <w:numId w:val="14"/>
              </w:numPr>
              <w:ind w:left="1151" w:hanging="357"/>
              <w:rPr>
                <w:rFonts w:cs="Arial"/>
                <w:szCs w:val="24"/>
              </w:rPr>
            </w:pPr>
            <w:r w:rsidRPr="00282CC0">
              <w:rPr>
                <w:rFonts w:cs="Arial"/>
                <w:szCs w:val="24"/>
              </w:rPr>
              <w:t>collected several times a day, at least daily and as soon as possible after laying. Please give detail.</w:t>
            </w:r>
          </w:p>
          <w:p w14:paraId="4B62446B" w14:textId="77777777" w:rsidR="004C6435" w:rsidRPr="00282CC0" w:rsidRDefault="004C6435" w:rsidP="00616F5A">
            <w:pPr>
              <w:pStyle w:val="ListParagraph"/>
              <w:numPr>
                <w:ilvl w:val="0"/>
                <w:numId w:val="14"/>
              </w:numPr>
              <w:ind w:left="1151" w:hanging="357"/>
              <w:rPr>
                <w:rFonts w:cs="Arial"/>
                <w:szCs w:val="24"/>
              </w:rPr>
            </w:pPr>
            <w:r w:rsidRPr="00282CC0">
              <w:rPr>
                <w:rFonts w:cs="Arial"/>
                <w:szCs w:val="24"/>
              </w:rPr>
              <w:t>cleaned and disinfected as soon as possible (unless disinfection takes place at a hatchery)</w:t>
            </w:r>
          </w:p>
          <w:p w14:paraId="589FED89" w14:textId="13E7984A" w:rsidR="004C6435" w:rsidRPr="00282CC0" w:rsidRDefault="004C6435" w:rsidP="00616F5A">
            <w:pPr>
              <w:pStyle w:val="ListParagraph"/>
              <w:numPr>
                <w:ilvl w:val="0"/>
                <w:numId w:val="14"/>
              </w:numPr>
              <w:spacing w:after="120"/>
              <w:ind w:left="1151" w:hanging="357"/>
              <w:rPr>
                <w:rFonts w:cs="Arial"/>
                <w:szCs w:val="24"/>
              </w:rPr>
            </w:pPr>
            <w:r w:rsidRPr="00282CC0">
              <w:rPr>
                <w:rFonts w:cs="Arial"/>
                <w:szCs w:val="24"/>
              </w:rPr>
              <w:t>placed either in new or in C&amp;D packaging material?</w:t>
            </w:r>
          </w:p>
        </w:tc>
        <w:tc>
          <w:tcPr>
            <w:tcW w:w="1420" w:type="dxa"/>
          </w:tcPr>
          <w:p w14:paraId="1AA4CB55" w14:textId="7FF167C5" w:rsidR="004C6435" w:rsidRPr="00282CC0" w:rsidRDefault="004C6435" w:rsidP="0015788B">
            <w:pPr>
              <w:ind w:left="87"/>
              <w:jc w:val="center"/>
              <w:rPr>
                <w:rFonts w:cs="Arial"/>
                <w:szCs w:val="24"/>
              </w:rPr>
            </w:pPr>
          </w:p>
        </w:tc>
        <w:tc>
          <w:tcPr>
            <w:tcW w:w="5242" w:type="dxa"/>
            <w:vMerge/>
            <w:vAlign w:val="center"/>
          </w:tcPr>
          <w:p w14:paraId="6417F125" w14:textId="4897D4B6" w:rsidR="004C6435" w:rsidRPr="00282CC0" w:rsidRDefault="004C6435" w:rsidP="00A64C58">
            <w:pPr>
              <w:rPr>
                <w:rFonts w:cs="Arial"/>
                <w:szCs w:val="24"/>
              </w:rPr>
            </w:pPr>
          </w:p>
        </w:tc>
      </w:tr>
      <w:tr w:rsidR="004C6435" w:rsidRPr="00282CC0" w14:paraId="5C4356CD" w14:textId="77777777" w:rsidTr="00964835">
        <w:trPr>
          <w:trHeight w:val="454"/>
        </w:trPr>
        <w:tc>
          <w:tcPr>
            <w:tcW w:w="9067" w:type="dxa"/>
            <w:vMerge/>
            <w:vAlign w:val="center"/>
          </w:tcPr>
          <w:p w14:paraId="1668836B" w14:textId="1EB1EC33" w:rsidR="004C6435" w:rsidRPr="00282CC0" w:rsidRDefault="004C6435" w:rsidP="00980133">
            <w:pPr>
              <w:pStyle w:val="ListParagraph"/>
              <w:numPr>
                <w:ilvl w:val="0"/>
                <w:numId w:val="9"/>
              </w:numPr>
              <w:ind w:left="680" w:hanging="340"/>
              <w:rPr>
                <w:rFonts w:cs="Arial"/>
                <w:szCs w:val="24"/>
              </w:rPr>
            </w:pPr>
          </w:p>
        </w:tc>
        <w:tc>
          <w:tcPr>
            <w:tcW w:w="1420" w:type="dxa"/>
          </w:tcPr>
          <w:p w14:paraId="5472AF1C" w14:textId="01563537"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73DE33C" w14:textId="03C8374B" w:rsidR="004C6435" w:rsidRPr="00282CC0" w:rsidRDefault="004C6435" w:rsidP="00A64C58">
            <w:pPr>
              <w:rPr>
                <w:rFonts w:cs="Arial"/>
                <w:szCs w:val="24"/>
              </w:rPr>
            </w:pPr>
          </w:p>
        </w:tc>
      </w:tr>
      <w:tr w:rsidR="004C6435" w:rsidRPr="00282CC0" w14:paraId="63A59FA7" w14:textId="77777777" w:rsidTr="008177F2">
        <w:trPr>
          <w:trHeight w:val="454"/>
        </w:trPr>
        <w:tc>
          <w:tcPr>
            <w:tcW w:w="9067" w:type="dxa"/>
            <w:vMerge/>
            <w:vAlign w:val="center"/>
          </w:tcPr>
          <w:p w14:paraId="7DAB722F" w14:textId="1CF2E15C" w:rsidR="004C6435" w:rsidRPr="00282CC0" w:rsidRDefault="004C6435" w:rsidP="00980133">
            <w:pPr>
              <w:pStyle w:val="ListParagraph"/>
              <w:numPr>
                <w:ilvl w:val="0"/>
                <w:numId w:val="9"/>
              </w:numPr>
              <w:ind w:left="680" w:hanging="340"/>
              <w:rPr>
                <w:rFonts w:cs="Arial"/>
                <w:szCs w:val="24"/>
              </w:rPr>
            </w:pPr>
          </w:p>
        </w:tc>
        <w:tc>
          <w:tcPr>
            <w:tcW w:w="1420" w:type="dxa"/>
          </w:tcPr>
          <w:p w14:paraId="41650316" w14:textId="08E987D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982A2A0" w14:textId="32FDDE50" w:rsidR="004C6435" w:rsidRPr="00282CC0" w:rsidRDefault="004C6435" w:rsidP="00A64C58">
            <w:pPr>
              <w:rPr>
                <w:rFonts w:cs="Arial"/>
                <w:szCs w:val="24"/>
              </w:rPr>
            </w:pPr>
          </w:p>
        </w:tc>
      </w:tr>
      <w:tr w:rsidR="004C6435" w:rsidRPr="00282CC0" w14:paraId="233F8045" w14:textId="77777777" w:rsidTr="004C6A2B">
        <w:trPr>
          <w:trHeight w:val="454"/>
        </w:trPr>
        <w:tc>
          <w:tcPr>
            <w:tcW w:w="9067" w:type="dxa"/>
            <w:vMerge/>
            <w:vAlign w:val="center"/>
          </w:tcPr>
          <w:p w14:paraId="6DE57173" w14:textId="5ED3FD52" w:rsidR="004C6435" w:rsidRPr="00282CC0" w:rsidRDefault="004C6435" w:rsidP="00980133">
            <w:pPr>
              <w:pStyle w:val="ListParagraph"/>
              <w:numPr>
                <w:ilvl w:val="0"/>
                <w:numId w:val="9"/>
              </w:numPr>
              <w:ind w:left="680" w:hanging="340"/>
              <w:rPr>
                <w:rFonts w:cs="Arial"/>
                <w:szCs w:val="24"/>
              </w:rPr>
            </w:pPr>
          </w:p>
        </w:tc>
        <w:tc>
          <w:tcPr>
            <w:tcW w:w="1420" w:type="dxa"/>
          </w:tcPr>
          <w:p w14:paraId="5CD9BDC1" w14:textId="595FF9BB"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C521012" w14:textId="50466107" w:rsidR="004C6435" w:rsidRPr="00282CC0" w:rsidRDefault="004C6435" w:rsidP="00A64C58">
            <w:pPr>
              <w:rPr>
                <w:rFonts w:cs="Arial"/>
                <w:szCs w:val="24"/>
              </w:rPr>
            </w:pPr>
          </w:p>
        </w:tc>
      </w:tr>
      <w:tr w:rsidR="004C6435" w:rsidRPr="00282CC0" w14:paraId="3104A75B" w14:textId="77777777" w:rsidTr="00FD3D7F">
        <w:trPr>
          <w:trHeight w:val="454"/>
        </w:trPr>
        <w:tc>
          <w:tcPr>
            <w:tcW w:w="9067" w:type="dxa"/>
            <w:vAlign w:val="center"/>
          </w:tcPr>
          <w:p w14:paraId="13F506E0" w14:textId="205E570D" w:rsidR="004C6435" w:rsidRPr="00073FED" w:rsidRDefault="004C6435" w:rsidP="00073FED">
            <w:pPr>
              <w:pStyle w:val="ListParagraph"/>
              <w:numPr>
                <w:ilvl w:val="0"/>
                <w:numId w:val="12"/>
              </w:numPr>
              <w:ind w:left="700"/>
              <w:rPr>
                <w:rFonts w:cs="Arial"/>
                <w:szCs w:val="24"/>
              </w:rPr>
            </w:pPr>
            <w:r w:rsidRPr="00073FED">
              <w:rPr>
                <w:rFonts w:cs="Arial"/>
                <w:szCs w:val="24"/>
              </w:rPr>
              <w:t>Is the poultry prevented from coming into contact with rodents and with birds coming from outside? Please give detail.</w:t>
            </w:r>
          </w:p>
        </w:tc>
        <w:tc>
          <w:tcPr>
            <w:tcW w:w="1420" w:type="dxa"/>
          </w:tcPr>
          <w:p w14:paraId="3EF0007E" w14:textId="50EB744D"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53157DD" w14:textId="37052BB3" w:rsidR="004C6435" w:rsidRPr="00282CC0" w:rsidRDefault="004C6435" w:rsidP="00A64C58">
            <w:pPr>
              <w:rPr>
                <w:rFonts w:cs="Arial"/>
                <w:szCs w:val="24"/>
              </w:rPr>
            </w:pPr>
          </w:p>
        </w:tc>
      </w:tr>
      <w:tr w:rsidR="004C6435" w:rsidRPr="00282CC0" w14:paraId="70EF0F1D" w14:textId="77777777" w:rsidTr="00133796">
        <w:trPr>
          <w:trHeight w:val="340"/>
        </w:trPr>
        <w:tc>
          <w:tcPr>
            <w:tcW w:w="9067" w:type="dxa"/>
            <w:vAlign w:val="center"/>
          </w:tcPr>
          <w:p w14:paraId="27655B1F" w14:textId="7E8E9A67" w:rsidR="004C6435" w:rsidRPr="00073FED" w:rsidRDefault="004C6435" w:rsidP="00477D26">
            <w:pPr>
              <w:pStyle w:val="ListParagraph"/>
              <w:numPr>
                <w:ilvl w:val="0"/>
                <w:numId w:val="12"/>
              </w:numPr>
              <w:spacing w:before="120"/>
              <w:ind w:left="700"/>
              <w:rPr>
                <w:rFonts w:cs="Arial"/>
                <w:b/>
                <w:bCs/>
                <w:szCs w:val="24"/>
              </w:rPr>
            </w:pPr>
            <w:r w:rsidRPr="00073FED">
              <w:rPr>
                <w:rFonts w:cs="Arial"/>
                <w:b/>
                <w:bCs/>
                <w:szCs w:val="24"/>
              </w:rPr>
              <w:t>Records</w:t>
            </w:r>
            <w:r w:rsidRPr="00073FED">
              <w:rPr>
                <w:rFonts w:cs="Arial"/>
                <w:szCs w:val="24"/>
              </w:rPr>
              <w:t xml:space="preserve"> - are the following records kept for at least three years:</w:t>
            </w:r>
          </w:p>
        </w:tc>
        <w:tc>
          <w:tcPr>
            <w:tcW w:w="1420" w:type="dxa"/>
          </w:tcPr>
          <w:p w14:paraId="67D20756" w14:textId="4D7C486E" w:rsidR="004C6435" w:rsidRPr="00282CC0" w:rsidRDefault="004C6435" w:rsidP="00133796">
            <w:pPr>
              <w:spacing w:before="120"/>
              <w:rPr>
                <w:rFonts w:cs="Arial"/>
                <w:szCs w:val="24"/>
              </w:rPr>
            </w:pPr>
          </w:p>
        </w:tc>
        <w:tc>
          <w:tcPr>
            <w:tcW w:w="5242" w:type="dxa"/>
            <w:vMerge w:val="restart"/>
          </w:tcPr>
          <w:p w14:paraId="2D5D5768" w14:textId="4AAF3EE1" w:rsidR="004C6435" w:rsidRPr="00282CC0" w:rsidRDefault="004C6435" w:rsidP="00477D26">
            <w:pPr>
              <w:spacing w:before="120"/>
              <w:rPr>
                <w:rFonts w:cs="Arial"/>
                <w:szCs w:val="24"/>
              </w:rPr>
            </w:pPr>
            <w:r w:rsidRPr="00282CC0">
              <w:rPr>
                <w:rFonts w:cs="Arial"/>
                <w:szCs w:val="24"/>
              </w:rPr>
              <w:fldChar w:fldCharType="begin">
                <w:ffData>
                  <w:name w:val="Text15"/>
                  <w:enabled/>
                  <w:calcOnExit w:val="0"/>
                  <w:textInput/>
                </w:ffData>
              </w:fldChar>
            </w:r>
            <w:bookmarkStart w:id="16" w:name="Text15"/>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szCs w:val="24"/>
              </w:rPr>
              <w:fldChar w:fldCharType="end"/>
            </w:r>
            <w:bookmarkEnd w:id="16"/>
          </w:p>
        </w:tc>
      </w:tr>
      <w:tr w:rsidR="004C6435" w:rsidRPr="00282CC0" w14:paraId="3CCE0D2C" w14:textId="77777777" w:rsidTr="009214DA">
        <w:trPr>
          <w:trHeight w:val="340"/>
        </w:trPr>
        <w:tc>
          <w:tcPr>
            <w:tcW w:w="9067" w:type="dxa"/>
            <w:vAlign w:val="center"/>
          </w:tcPr>
          <w:p w14:paraId="10B02C66" w14:textId="264E3949" w:rsidR="004C6435" w:rsidRPr="00282CC0" w:rsidRDefault="004C6435" w:rsidP="00616F5A">
            <w:pPr>
              <w:pStyle w:val="ListParagraph"/>
              <w:numPr>
                <w:ilvl w:val="0"/>
                <w:numId w:val="9"/>
              </w:numPr>
              <w:ind w:left="1134" w:hanging="340"/>
              <w:rPr>
                <w:rFonts w:cs="Arial"/>
                <w:szCs w:val="24"/>
              </w:rPr>
            </w:pPr>
            <w:r w:rsidRPr="00282CC0">
              <w:rPr>
                <w:rFonts w:cs="Arial"/>
                <w:szCs w:val="24"/>
              </w:rPr>
              <w:t>arrivals and departures</w:t>
            </w:r>
          </w:p>
        </w:tc>
        <w:tc>
          <w:tcPr>
            <w:tcW w:w="1420" w:type="dxa"/>
          </w:tcPr>
          <w:p w14:paraId="2C6438EE" w14:textId="33F38A64"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AF825C7" w14:textId="07C1D789" w:rsidR="004C6435" w:rsidRPr="00282CC0" w:rsidRDefault="004C6435" w:rsidP="00980133">
            <w:pPr>
              <w:rPr>
                <w:rFonts w:cs="Arial"/>
                <w:szCs w:val="24"/>
              </w:rPr>
            </w:pPr>
          </w:p>
        </w:tc>
      </w:tr>
      <w:tr w:rsidR="004C6435" w:rsidRPr="00282CC0" w14:paraId="170F9279" w14:textId="77777777" w:rsidTr="007C6A74">
        <w:trPr>
          <w:trHeight w:val="340"/>
        </w:trPr>
        <w:tc>
          <w:tcPr>
            <w:tcW w:w="9067" w:type="dxa"/>
            <w:vAlign w:val="center"/>
          </w:tcPr>
          <w:p w14:paraId="0BAFE08B" w14:textId="7E44D1E3" w:rsidR="004C6435" w:rsidRPr="00282CC0" w:rsidRDefault="004C6435" w:rsidP="00616F5A">
            <w:pPr>
              <w:pStyle w:val="ListParagraph"/>
              <w:numPr>
                <w:ilvl w:val="0"/>
                <w:numId w:val="9"/>
              </w:numPr>
              <w:ind w:left="1134" w:hanging="340"/>
              <w:rPr>
                <w:rFonts w:cs="Arial"/>
                <w:szCs w:val="24"/>
              </w:rPr>
            </w:pPr>
            <w:r w:rsidRPr="00282CC0">
              <w:rPr>
                <w:rFonts w:cs="Arial"/>
                <w:szCs w:val="24"/>
              </w:rPr>
              <w:t>production performance</w:t>
            </w:r>
          </w:p>
        </w:tc>
        <w:tc>
          <w:tcPr>
            <w:tcW w:w="1420" w:type="dxa"/>
          </w:tcPr>
          <w:p w14:paraId="5245FD80" w14:textId="0FE4A1C5"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6E9813C" w14:textId="0087A196" w:rsidR="004C6435" w:rsidRPr="00282CC0" w:rsidRDefault="004C6435" w:rsidP="00980133">
            <w:pPr>
              <w:rPr>
                <w:rFonts w:cs="Arial"/>
                <w:szCs w:val="24"/>
              </w:rPr>
            </w:pPr>
          </w:p>
        </w:tc>
      </w:tr>
      <w:tr w:rsidR="004C6435" w:rsidRPr="00282CC0" w14:paraId="5416604D" w14:textId="77777777" w:rsidTr="00522862">
        <w:trPr>
          <w:trHeight w:val="340"/>
        </w:trPr>
        <w:tc>
          <w:tcPr>
            <w:tcW w:w="9067" w:type="dxa"/>
            <w:vAlign w:val="center"/>
          </w:tcPr>
          <w:p w14:paraId="753A393E" w14:textId="5B6A015F" w:rsidR="004C6435" w:rsidRPr="00282CC0" w:rsidRDefault="004C6435" w:rsidP="00616F5A">
            <w:pPr>
              <w:pStyle w:val="ListParagraph"/>
              <w:numPr>
                <w:ilvl w:val="0"/>
                <w:numId w:val="9"/>
              </w:numPr>
              <w:ind w:left="1134" w:hanging="340"/>
              <w:rPr>
                <w:rFonts w:cs="Arial"/>
                <w:szCs w:val="24"/>
              </w:rPr>
            </w:pPr>
            <w:r w:rsidRPr="00282CC0">
              <w:rPr>
                <w:rFonts w:cs="Arial"/>
                <w:szCs w:val="24"/>
              </w:rPr>
              <w:t>morbidity and mortality with causes</w:t>
            </w:r>
          </w:p>
        </w:tc>
        <w:tc>
          <w:tcPr>
            <w:tcW w:w="1420" w:type="dxa"/>
          </w:tcPr>
          <w:p w14:paraId="6872D16A" w14:textId="202CCA79"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B493F83" w14:textId="792DC7AA" w:rsidR="004C6435" w:rsidRPr="00282CC0" w:rsidRDefault="004C6435" w:rsidP="00980133">
            <w:pPr>
              <w:rPr>
                <w:rFonts w:cs="Arial"/>
                <w:szCs w:val="24"/>
              </w:rPr>
            </w:pPr>
          </w:p>
        </w:tc>
      </w:tr>
      <w:tr w:rsidR="004C6435" w:rsidRPr="00282CC0" w14:paraId="3F35DB43" w14:textId="77777777" w:rsidTr="00473AA9">
        <w:trPr>
          <w:trHeight w:val="340"/>
        </w:trPr>
        <w:tc>
          <w:tcPr>
            <w:tcW w:w="9067" w:type="dxa"/>
            <w:vAlign w:val="center"/>
          </w:tcPr>
          <w:p w14:paraId="324C989C" w14:textId="06B9C375" w:rsidR="004C6435" w:rsidRPr="00282CC0" w:rsidRDefault="004C6435" w:rsidP="00616F5A">
            <w:pPr>
              <w:pStyle w:val="ListParagraph"/>
              <w:numPr>
                <w:ilvl w:val="0"/>
                <w:numId w:val="9"/>
              </w:numPr>
              <w:ind w:left="1134" w:hanging="340"/>
              <w:rPr>
                <w:rFonts w:cs="Arial"/>
                <w:szCs w:val="24"/>
              </w:rPr>
            </w:pPr>
            <w:r w:rsidRPr="00282CC0">
              <w:rPr>
                <w:rFonts w:cs="Arial"/>
                <w:szCs w:val="24"/>
              </w:rPr>
              <w:t>laboratory tests and results</w:t>
            </w:r>
          </w:p>
        </w:tc>
        <w:tc>
          <w:tcPr>
            <w:tcW w:w="1420" w:type="dxa"/>
          </w:tcPr>
          <w:p w14:paraId="191BF180" w14:textId="59AB59DF"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AD096CC" w14:textId="0E9E809F" w:rsidR="004C6435" w:rsidRPr="00282CC0" w:rsidRDefault="004C6435" w:rsidP="00980133">
            <w:pPr>
              <w:rPr>
                <w:rFonts w:cs="Arial"/>
                <w:szCs w:val="24"/>
              </w:rPr>
            </w:pPr>
          </w:p>
        </w:tc>
      </w:tr>
      <w:tr w:rsidR="004C6435" w:rsidRPr="00282CC0" w14:paraId="00C29148" w14:textId="77777777" w:rsidTr="001E5015">
        <w:trPr>
          <w:trHeight w:val="340"/>
        </w:trPr>
        <w:tc>
          <w:tcPr>
            <w:tcW w:w="9067" w:type="dxa"/>
            <w:vAlign w:val="center"/>
          </w:tcPr>
          <w:p w14:paraId="2D281637" w14:textId="323AB171" w:rsidR="004C6435" w:rsidRPr="00282CC0" w:rsidRDefault="004C6435" w:rsidP="00616F5A">
            <w:pPr>
              <w:pStyle w:val="ListParagraph"/>
              <w:numPr>
                <w:ilvl w:val="0"/>
                <w:numId w:val="9"/>
              </w:numPr>
              <w:ind w:left="1134" w:hanging="340"/>
              <w:rPr>
                <w:rFonts w:cs="Arial"/>
                <w:szCs w:val="24"/>
              </w:rPr>
            </w:pPr>
            <w:r w:rsidRPr="00282CC0">
              <w:rPr>
                <w:rFonts w:cs="Arial"/>
                <w:szCs w:val="24"/>
              </w:rPr>
              <w:t>origin of all poultry</w:t>
            </w:r>
          </w:p>
        </w:tc>
        <w:tc>
          <w:tcPr>
            <w:tcW w:w="1420" w:type="dxa"/>
          </w:tcPr>
          <w:p w14:paraId="2ECAA5F9" w14:textId="6EC898C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636D629" w14:textId="1BC9C973" w:rsidR="004C6435" w:rsidRPr="00282CC0" w:rsidRDefault="004C6435" w:rsidP="00980133">
            <w:pPr>
              <w:rPr>
                <w:rFonts w:cs="Arial"/>
                <w:szCs w:val="24"/>
              </w:rPr>
            </w:pPr>
          </w:p>
        </w:tc>
      </w:tr>
      <w:tr w:rsidR="004C6435" w:rsidRPr="00282CC0" w14:paraId="00BA8867" w14:textId="77777777" w:rsidTr="00582ACF">
        <w:trPr>
          <w:trHeight w:val="340"/>
        </w:trPr>
        <w:tc>
          <w:tcPr>
            <w:tcW w:w="9067" w:type="dxa"/>
            <w:vAlign w:val="center"/>
          </w:tcPr>
          <w:p w14:paraId="593414E6" w14:textId="4EC133F7" w:rsidR="004C6435" w:rsidRPr="00282CC0" w:rsidRDefault="004C6435" w:rsidP="00616F5A">
            <w:pPr>
              <w:pStyle w:val="ListParagraph"/>
              <w:numPr>
                <w:ilvl w:val="0"/>
                <w:numId w:val="9"/>
              </w:numPr>
              <w:ind w:left="1134" w:hanging="340"/>
              <w:rPr>
                <w:rFonts w:cs="Arial"/>
                <w:szCs w:val="24"/>
              </w:rPr>
            </w:pPr>
            <w:r w:rsidRPr="00282CC0">
              <w:rPr>
                <w:rFonts w:cs="Arial"/>
                <w:szCs w:val="24"/>
              </w:rPr>
              <w:lastRenderedPageBreak/>
              <w:t>destination of eggs</w:t>
            </w:r>
          </w:p>
        </w:tc>
        <w:tc>
          <w:tcPr>
            <w:tcW w:w="1420" w:type="dxa"/>
          </w:tcPr>
          <w:p w14:paraId="4D19B97C" w14:textId="23B457B1"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B644511" w14:textId="534FF025" w:rsidR="004C6435" w:rsidRPr="00282CC0" w:rsidRDefault="004C6435" w:rsidP="00980133">
            <w:pPr>
              <w:rPr>
                <w:rFonts w:cs="Arial"/>
                <w:szCs w:val="24"/>
              </w:rPr>
            </w:pPr>
          </w:p>
        </w:tc>
      </w:tr>
      <w:tr w:rsidR="004C6435" w:rsidRPr="00282CC0" w14:paraId="179459CC" w14:textId="77777777" w:rsidTr="0083250F">
        <w:trPr>
          <w:trHeight w:val="340"/>
        </w:trPr>
        <w:tc>
          <w:tcPr>
            <w:tcW w:w="9067" w:type="dxa"/>
            <w:vAlign w:val="center"/>
          </w:tcPr>
          <w:p w14:paraId="07969CCF" w14:textId="658D8DD7" w:rsidR="004C6435" w:rsidRPr="00282CC0" w:rsidRDefault="004C6435" w:rsidP="00616F5A">
            <w:pPr>
              <w:pStyle w:val="ListParagraph"/>
              <w:numPr>
                <w:ilvl w:val="0"/>
                <w:numId w:val="9"/>
              </w:numPr>
              <w:ind w:left="1134" w:hanging="340"/>
              <w:rPr>
                <w:rFonts w:cs="Arial"/>
                <w:szCs w:val="24"/>
              </w:rPr>
            </w:pPr>
            <w:r w:rsidRPr="00282CC0">
              <w:rPr>
                <w:rFonts w:cs="Arial"/>
                <w:szCs w:val="24"/>
              </w:rPr>
              <w:t>visitors and delivery</w:t>
            </w:r>
          </w:p>
        </w:tc>
        <w:tc>
          <w:tcPr>
            <w:tcW w:w="1420" w:type="dxa"/>
          </w:tcPr>
          <w:p w14:paraId="344B3969" w14:textId="2A380E1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46E53E0" w14:textId="61FA2A4E" w:rsidR="004C6435" w:rsidRPr="00282CC0" w:rsidRDefault="004C6435" w:rsidP="00980133">
            <w:pPr>
              <w:rPr>
                <w:rFonts w:cs="Arial"/>
                <w:szCs w:val="24"/>
              </w:rPr>
            </w:pPr>
          </w:p>
        </w:tc>
      </w:tr>
      <w:tr w:rsidR="004C6435" w:rsidRPr="00282CC0" w14:paraId="740B38C4" w14:textId="77777777" w:rsidTr="00EF02F9">
        <w:trPr>
          <w:trHeight w:val="340"/>
        </w:trPr>
        <w:tc>
          <w:tcPr>
            <w:tcW w:w="9067" w:type="dxa"/>
            <w:vAlign w:val="center"/>
          </w:tcPr>
          <w:p w14:paraId="0262B2BA" w14:textId="368319B8" w:rsidR="004C6435" w:rsidRPr="00282CC0" w:rsidRDefault="004C6435" w:rsidP="00616F5A">
            <w:pPr>
              <w:pStyle w:val="ListParagraph"/>
              <w:numPr>
                <w:ilvl w:val="0"/>
                <w:numId w:val="9"/>
              </w:numPr>
              <w:ind w:left="1134" w:hanging="340"/>
              <w:rPr>
                <w:rFonts w:cs="Arial"/>
                <w:szCs w:val="24"/>
              </w:rPr>
            </w:pPr>
            <w:r w:rsidRPr="00282CC0">
              <w:rPr>
                <w:rFonts w:cs="Arial"/>
                <w:szCs w:val="24"/>
              </w:rPr>
              <w:t>details of chemical usage</w:t>
            </w:r>
          </w:p>
        </w:tc>
        <w:tc>
          <w:tcPr>
            <w:tcW w:w="1420" w:type="dxa"/>
          </w:tcPr>
          <w:p w14:paraId="34C4C057" w14:textId="5DE76ACC"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9AE053A" w14:textId="0FB6F806" w:rsidR="004C6435" w:rsidRPr="00282CC0" w:rsidRDefault="004C6435" w:rsidP="00980133">
            <w:pPr>
              <w:rPr>
                <w:rFonts w:cs="Arial"/>
                <w:szCs w:val="24"/>
              </w:rPr>
            </w:pPr>
          </w:p>
        </w:tc>
      </w:tr>
      <w:tr w:rsidR="004C6435" w:rsidRPr="00282CC0" w14:paraId="35D8F729" w14:textId="77777777" w:rsidTr="00E12531">
        <w:trPr>
          <w:trHeight w:val="340"/>
        </w:trPr>
        <w:tc>
          <w:tcPr>
            <w:tcW w:w="9067" w:type="dxa"/>
            <w:vAlign w:val="center"/>
          </w:tcPr>
          <w:p w14:paraId="6221589C" w14:textId="4432E6EE" w:rsidR="004C6435" w:rsidRPr="00282CC0" w:rsidRDefault="004C6435" w:rsidP="00616F5A">
            <w:pPr>
              <w:pStyle w:val="ListParagraph"/>
              <w:numPr>
                <w:ilvl w:val="0"/>
                <w:numId w:val="9"/>
              </w:numPr>
              <w:ind w:left="1134" w:hanging="340"/>
              <w:rPr>
                <w:rFonts w:cs="Arial"/>
                <w:szCs w:val="24"/>
              </w:rPr>
            </w:pPr>
            <w:r w:rsidRPr="00282CC0">
              <w:rPr>
                <w:rFonts w:cs="Arial"/>
                <w:szCs w:val="24"/>
              </w:rPr>
              <w:t>medicine records (five years for medicines with withdrawal period)</w:t>
            </w:r>
          </w:p>
        </w:tc>
        <w:tc>
          <w:tcPr>
            <w:tcW w:w="1420" w:type="dxa"/>
          </w:tcPr>
          <w:p w14:paraId="526A841B" w14:textId="253F1B15"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0E261D" w14:textId="7D3B475F" w:rsidR="004C6435" w:rsidRPr="00282CC0" w:rsidRDefault="004C6435" w:rsidP="00980133">
            <w:pPr>
              <w:rPr>
                <w:rFonts w:cs="Arial"/>
                <w:szCs w:val="24"/>
              </w:rPr>
            </w:pPr>
          </w:p>
        </w:tc>
      </w:tr>
      <w:tr w:rsidR="00980133" w:rsidRPr="00282CC0" w14:paraId="0C80DEFD" w14:textId="77777777" w:rsidTr="008E056E">
        <w:trPr>
          <w:trHeight w:val="20"/>
        </w:trPr>
        <w:tc>
          <w:tcPr>
            <w:tcW w:w="15729" w:type="dxa"/>
            <w:gridSpan w:val="3"/>
            <w:vAlign w:val="center"/>
          </w:tcPr>
          <w:p w14:paraId="62D4455C" w14:textId="6551FBE4" w:rsidR="00FA1001" w:rsidRPr="00133796" w:rsidRDefault="00FA1001" w:rsidP="00133796">
            <w:pPr>
              <w:spacing w:before="240" w:after="240" w:line="259" w:lineRule="auto"/>
              <w:rPr>
                <w:szCs w:val="24"/>
              </w:rPr>
            </w:pPr>
            <w:bookmarkStart w:id="17" w:name="_Hlk152926292"/>
            <w:r w:rsidRPr="00133796">
              <w:rPr>
                <w:b/>
                <w:bCs/>
                <w:szCs w:val="24"/>
              </w:rPr>
              <w:t>Notes</w:t>
            </w:r>
            <w:r w:rsidRPr="00133796">
              <w:rPr>
                <w:szCs w:val="24"/>
              </w:rPr>
              <w:t>:</w:t>
            </w:r>
          </w:p>
          <w:p w14:paraId="3A79C3EF" w14:textId="00A3B679" w:rsidR="00FA1001" w:rsidRPr="006829C0" w:rsidRDefault="00476803" w:rsidP="00FA1001">
            <w:pPr>
              <w:pStyle w:val="BulletText1"/>
              <w:numPr>
                <w:ilvl w:val="0"/>
                <w:numId w:val="17"/>
              </w:numPr>
              <w:rPr>
                <w:rFonts w:ascii="Arial" w:hAnsi="Arial" w:cs="Arial"/>
                <w:sz w:val="24"/>
                <w:szCs w:val="24"/>
              </w:rPr>
            </w:pPr>
            <w:r w:rsidRPr="006829C0">
              <w:rPr>
                <w:rFonts w:ascii="Arial" w:hAnsi="Arial" w:cs="Arial"/>
                <w:sz w:val="24"/>
                <w:szCs w:val="24"/>
              </w:rPr>
              <w:t>P</w:t>
            </w:r>
            <w:r w:rsidR="00FA1001" w:rsidRPr="006829C0">
              <w:rPr>
                <w:rFonts w:ascii="Arial" w:hAnsi="Arial" w:cs="Arial"/>
                <w:sz w:val="24"/>
                <w:szCs w:val="24"/>
              </w:rPr>
              <w:t>oultry houses in which poultry are housed permanently throughout their rearing or laying periods are not accessible to any other birds at any time</w:t>
            </w:r>
          </w:p>
          <w:p w14:paraId="35FF12C5" w14:textId="704D5211"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Poultry houses and buildings or parts of buildings used to store eggs must not be infested by vermin</w:t>
            </w:r>
          </w:p>
          <w:p w14:paraId="61523F39" w14:textId="5DAFFD73" w:rsidR="00476803" w:rsidRPr="006829C0" w:rsidRDefault="00476803" w:rsidP="00FA1001">
            <w:pPr>
              <w:pStyle w:val="BulletText1"/>
              <w:numPr>
                <w:ilvl w:val="0"/>
                <w:numId w:val="17"/>
              </w:numPr>
              <w:rPr>
                <w:rFonts w:ascii="Arial" w:hAnsi="Arial" w:cs="Arial"/>
                <w:sz w:val="24"/>
                <w:szCs w:val="24"/>
              </w:rPr>
            </w:pPr>
            <w:r w:rsidRPr="006829C0">
              <w:rPr>
                <w:rFonts w:ascii="Arial" w:hAnsi="Arial" w:cs="Arial"/>
                <w:sz w:val="24"/>
                <w:szCs w:val="24"/>
              </w:rPr>
              <w:t xml:space="preserve">Domestic animals must not be allowed access to poultry houses </w:t>
            </w:r>
          </w:p>
          <w:p w14:paraId="70257F8B" w14:textId="73616858"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Footbaths containing an approved disinfectant</w:t>
            </w:r>
            <w:r w:rsidR="00476803" w:rsidRPr="006829C0">
              <w:rPr>
                <w:rFonts w:ascii="Arial" w:hAnsi="Arial" w:cs="Arial"/>
                <w:sz w:val="24"/>
                <w:szCs w:val="24"/>
              </w:rPr>
              <w:t xml:space="preserve"> </w:t>
            </w:r>
            <w:r w:rsidRPr="006829C0">
              <w:rPr>
                <w:rFonts w:ascii="Arial" w:hAnsi="Arial" w:cs="Arial"/>
                <w:sz w:val="24"/>
                <w:szCs w:val="24"/>
              </w:rPr>
              <w:t>must be maintained outside each house</w:t>
            </w:r>
            <w:r w:rsidR="00476803" w:rsidRPr="006829C0">
              <w:rPr>
                <w:rFonts w:ascii="Arial" w:hAnsi="Arial" w:cs="Arial"/>
                <w:sz w:val="24"/>
                <w:szCs w:val="24"/>
              </w:rPr>
              <w:t>, protected from rain dilution</w:t>
            </w:r>
            <w:r w:rsidRPr="006829C0">
              <w:rPr>
                <w:rFonts w:ascii="Arial" w:hAnsi="Arial" w:cs="Arial"/>
                <w:sz w:val="24"/>
                <w:szCs w:val="24"/>
              </w:rPr>
              <w:t xml:space="preserve"> and the disinfectant must be renewed as necessary</w:t>
            </w:r>
            <w:r w:rsidR="00476803" w:rsidRPr="006829C0">
              <w:rPr>
                <w:rFonts w:ascii="Arial" w:hAnsi="Arial" w:cs="Arial"/>
                <w:sz w:val="24"/>
                <w:szCs w:val="24"/>
              </w:rPr>
              <w:t xml:space="preserve">. </w:t>
            </w:r>
          </w:p>
          <w:p w14:paraId="7D0B8643" w14:textId="3F3A154B"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person may enter a poultry house unless they are wearing overall clothing and boots which are either disposable, or else capable of being cleansed and disinfected</w:t>
            </w:r>
            <w:r w:rsidR="00476803" w:rsidRPr="006829C0">
              <w:rPr>
                <w:rFonts w:ascii="Arial" w:hAnsi="Arial" w:cs="Arial"/>
                <w:sz w:val="24"/>
                <w:szCs w:val="24"/>
              </w:rPr>
              <w:t xml:space="preserve">. (It is preferable that boots are capable of being cleansed and disinfected rather than boot covers.) </w:t>
            </w:r>
          </w:p>
          <w:p w14:paraId="6C074DC9" w14:textId="5806B5C0" w:rsidR="00FA1001" w:rsidRPr="006829C0" w:rsidRDefault="00FA1001" w:rsidP="008C66D3">
            <w:pPr>
              <w:pStyle w:val="BulletText1"/>
              <w:numPr>
                <w:ilvl w:val="0"/>
                <w:numId w:val="17"/>
              </w:numPr>
              <w:rPr>
                <w:rFonts w:ascii="Arial" w:hAnsi="Arial" w:cs="Arial"/>
                <w:sz w:val="24"/>
                <w:szCs w:val="24"/>
              </w:rPr>
            </w:pPr>
            <w:r w:rsidRPr="006829C0">
              <w:rPr>
                <w:rFonts w:ascii="Arial" w:hAnsi="Arial" w:cs="Arial"/>
                <w:sz w:val="24"/>
                <w:szCs w:val="24"/>
              </w:rPr>
              <w:t>Hands should be washed and/or sanitised prior to entering a poultry house.</w:t>
            </w:r>
          </w:p>
          <w:p w14:paraId="1D8D51A4" w14:textId="7ABEE232"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Any person leaving a poultry house must immediately cleanse and disinfect their boots and wash their hands.</w:t>
            </w:r>
          </w:p>
          <w:p w14:paraId="6FD94FFF" w14:textId="70415E6C"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After a poultry house has been depopulated of poultry all manure must be removed from it and the house must be cleansed and disinfected with a Defra approved disinfectant.</w:t>
            </w:r>
            <w:r w:rsidR="008C66D3" w:rsidRPr="006829C0">
              <w:rPr>
                <w:rFonts w:ascii="Arial" w:hAnsi="Arial" w:cs="Arial"/>
                <w:sz w:val="24"/>
                <w:szCs w:val="24"/>
              </w:rPr>
              <w:t xml:space="preserve"> </w:t>
            </w:r>
          </w:p>
          <w:p w14:paraId="0FB60ED9" w14:textId="54382930"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Eggs must be collected from the flock at least once a day.</w:t>
            </w:r>
          </w:p>
          <w:p w14:paraId="2D90B592"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broken, leaking, dirty and dented eggs must be collected in separate containers from other eggs.</w:t>
            </w:r>
          </w:p>
          <w:p w14:paraId="19EFC206"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broken, leaking, dirty or dented eggs may be incubated.</w:t>
            </w:r>
          </w:p>
          <w:p w14:paraId="1149C97D"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intended for incubation must be disinfected or sanitised by an approved method as soon as possible after laying.</w:t>
            </w:r>
          </w:p>
          <w:p w14:paraId="08EA982A" w14:textId="2A1D6AE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which have been disinfected or sanitised must be stored in clean, dust free rooms to which poultry are not permitted access and which are used exclusively for this purpose</w:t>
            </w:r>
            <w:r w:rsidR="007B0BA0" w:rsidRPr="006829C0">
              <w:rPr>
                <w:rFonts w:ascii="Arial" w:hAnsi="Arial" w:cs="Arial"/>
                <w:sz w:val="24"/>
                <w:szCs w:val="24"/>
              </w:rPr>
              <w:t>.</w:t>
            </w:r>
          </w:p>
          <w:p w14:paraId="5D98DF75" w14:textId="1C2078D9" w:rsidR="006829C0" w:rsidRPr="006829C0" w:rsidRDefault="00FA1001" w:rsidP="006829C0">
            <w:pPr>
              <w:pStyle w:val="BulletText1"/>
              <w:numPr>
                <w:ilvl w:val="0"/>
                <w:numId w:val="17"/>
              </w:numPr>
              <w:rPr>
                <w:rFonts w:cs="Arial"/>
                <w:sz w:val="24"/>
                <w:szCs w:val="24"/>
              </w:rPr>
            </w:pPr>
            <w:r w:rsidRPr="006829C0">
              <w:rPr>
                <w:rFonts w:ascii="Arial" w:hAnsi="Arial" w:cs="Arial"/>
                <w:sz w:val="24"/>
                <w:szCs w:val="24"/>
              </w:rPr>
              <w:t xml:space="preserve">All equipment used for catching or transporting poultry must be cleansed and disinfected with a Defra approved disinfectant </w:t>
            </w:r>
            <w:r w:rsidR="008C66D3" w:rsidRPr="006829C0">
              <w:rPr>
                <w:rFonts w:ascii="Arial" w:hAnsi="Arial" w:cs="Arial"/>
                <w:sz w:val="24"/>
                <w:szCs w:val="24"/>
              </w:rPr>
              <w:t xml:space="preserve">() </w:t>
            </w:r>
            <w:r w:rsidRPr="006829C0">
              <w:rPr>
                <w:rFonts w:ascii="Arial" w:hAnsi="Arial" w:cs="Arial"/>
                <w:sz w:val="24"/>
                <w:szCs w:val="24"/>
              </w:rPr>
              <w:t>before each occasion on which it is used.</w:t>
            </w:r>
          </w:p>
          <w:p w14:paraId="4D608FFE" w14:textId="0AB85B72" w:rsidR="00FA1001" w:rsidRPr="0015788B" w:rsidRDefault="00FA1001" w:rsidP="006829C0">
            <w:pPr>
              <w:pStyle w:val="BulletText1"/>
              <w:numPr>
                <w:ilvl w:val="0"/>
                <w:numId w:val="17"/>
              </w:numPr>
              <w:rPr>
                <w:rFonts w:cs="Arial"/>
                <w:sz w:val="12"/>
                <w:szCs w:val="12"/>
              </w:rPr>
            </w:pPr>
            <w:r w:rsidRPr="006829C0">
              <w:rPr>
                <w:rFonts w:ascii="Arial" w:hAnsi="Arial" w:cs="Arial"/>
                <w:sz w:val="24"/>
                <w:szCs w:val="24"/>
              </w:rPr>
              <w:t>Visitors should be discouraged, and if the visit is necessary then freedom from contact with other poultry for 48 hours and/or showering in to the unit is recommended. All visitors must sign the visitors` book.</w:t>
            </w:r>
            <w:bookmarkEnd w:id="17"/>
          </w:p>
        </w:tc>
      </w:tr>
      <w:tr w:rsidR="00133796" w:rsidRPr="00282CC0" w14:paraId="5B7CA1E5" w14:textId="77777777" w:rsidTr="00900BDD">
        <w:trPr>
          <w:trHeight w:val="454"/>
        </w:trPr>
        <w:tc>
          <w:tcPr>
            <w:tcW w:w="9067" w:type="dxa"/>
            <w:vAlign w:val="center"/>
          </w:tcPr>
          <w:p w14:paraId="6CC783DC" w14:textId="601B8D7A" w:rsidR="00133796" w:rsidRPr="00282CC0" w:rsidRDefault="00133796" w:rsidP="005F66CE">
            <w:pPr>
              <w:rPr>
                <w:rFonts w:cs="Arial"/>
                <w:b/>
                <w:bCs/>
                <w:szCs w:val="24"/>
              </w:rPr>
            </w:pPr>
            <w:bookmarkStart w:id="18" w:name="_Hlk152926362"/>
            <w:bookmarkStart w:id="19" w:name="_Hlk147149769"/>
            <w:r w:rsidRPr="00282CC0">
              <w:rPr>
                <w:rFonts w:cs="Arial"/>
                <w:b/>
                <w:bCs/>
                <w:szCs w:val="24"/>
              </w:rPr>
              <w:t>2. Disease surveillance (Salmonella and Mycoplasma)</w:t>
            </w:r>
          </w:p>
        </w:tc>
        <w:tc>
          <w:tcPr>
            <w:tcW w:w="1420" w:type="dxa"/>
            <w:vAlign w:val="center"/>
          </w:tcPr>
          <w:p w14:paraId="3BFD924F" w14:textId="45ED942A" w:rsidR="00133796" w:rsidRPr="00282CC0" w:rsidRDefault="00133796" w:rsidP="00133796">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r>
              <w:rPr>
                <w:rFonts w:cs="Arial"/>
                <w:b/>
                <w:bCs/>
                <w:szCs w:val="24"/>
              </w:rPr>
              <w:t xml:space="preserve"> / N/A</w:t>
            </w:r>
          </w:p>
        </w:tc>
        <w:tc>
          <w:tcPr>
            <w:tcW w:w="5242" w:type="dxa"/>
            <w:vAlign w:val="center"/>
          </w:tcPr>
          <w:p w14:paraId="09E2C3C2" w14:textId="5E8A545F" w:rsidR="00133796" w:rsidRPr="00282CC0" w:rsidRDefault="00133796" w:rsidP="00482286">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w:t>
            </w:r>
            <w:r w:rsidRPr="00282CC0">
              <w:rPr>
                <w:rFonts w:cs="Arial"/>
                <w:b/>
                <w:bCs/>
                <w:szCs w:val="24"/>
              </w:rPr>
              <w:t xml:space="preserve">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2074E7" w:rsidRPr="00282CC0" w14:paraId="5E694FBE" w14:textId="77777777" w:rsidTr="00E74FF7">
        <w:trPr>
          <w:trHeight w:val="454"/>
        </w:trPr>
        <w:tc>
          <w:tcPr>
            <w:tcW w:w="9067" w:type="dxa"/>
            <w:vAlign w:val="center"/>
          </w:tcPr>
          <w:p w14:paraId="09BA1C06" w14:textId="5A04451C" w:rsidR="003A613A" w:rsidRDefault="003A613A" w:rsidP="003A613A">
            <w:pPr>
              <w:pStyle w:val="paragraph"/>
              <w:numPr>
                <w:ilvl w:val="0"/>
                <w:numId w:val="22"/>
              </w:numPr>
              <w:spacing w:before="0" w:beforeAutospacing="0" w:after="0" w:afterAutospacing="0"/>
              <w:textAlignment w:val="baseline"/>
              <w:rPr>
                <w:rFonts w:ascii="Arial" w:hAnsi="Arial" w:cs="Arial"/>
              </w:rPr>
            </w:pPr>
            <w:r>
              <w:rPr>
                <w:rFonts w:ascii="Arial" w:hAnsi="Arial" w:cs="Arial"/>
              </w:rPr>
              <w:t xml:space="preserve">If the visit is for an initial approval, does the flock require testing twice for relevant pathogens with an interval between 14-42 days? Test reports must be returned to CSC One Health before approval. </w:t>
            </w:r>
          </w:p>
          <w:p w14:paraId="2FE06EF4" w14:textId="43D1CCC6" w:rsidR="002074E7" w:rsidRPr="000C4B7F" w:rsidRDefault="003A613A" w:rsidP="003A613A">
            <w:pPr>
              <w:pStyle w:val="paragraph"/>
              <w:spacing w:before="0" w:beforeAutospacing="0" w:after="0" w:afterAutospacing="0"/>
              <w:ind w:left="705"/>
              <w:textAlignment w:val="baseline"/>
              <w:rPr>
                <w:rFonts w:ascii="Arial" w:hAnsi="Arial" w:cs="Arial"/>
              </w:rPr>
            </w:pPr>
            <w:r w:rsidRPr="000C4B7F">
              <w:rPr>
                <w:rFonts w:ascii="Arial" w:hAnsi="Arial" w:cs="Arial"/>
              </w:rPr>
              <w:t>If yes, please ensure 2(h) as per PH30 is completed below.</w:t>
            </w:r>
          </w:p>
        </w:tc>
        <w:tc>
          <w:tcPr>
            <w:tcW w:w="1420" w:type="dxa"/>
          </w:tcPr>
          <w:p w14:paraId="500D42CF" w14:textId="437C3905" w:rsidR="002074E7" w:rsidRDefault="000C4B7F"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tcPr>
          <w:p w14:paraId="27C8D392" w14:textId="77777777" w:rsidR="002074E7" w:rsidRDefault="002074E7" w:rsidP="00980133">
            <w:pPr>
              <w:rPr>
                <w:rFonts w:cs="Arial"/>
                <w:szCs w:val="24"/>
              </w:rPr>
            </w:pPr>
          </w:p>
        </w:tc>
      </w:tr>
      <w:tr w:rsidR="00133796" w:rsidRPr="00282CC0" w14:paraId="56321461" w14:textId="77777777" w:rsidTr="00E74FF7">
        <w:trPr>
          <w:trHeight w:val="454"/>
        </w:trPr>
        <w:tc>
          <w:tcPr>
            <w:tcW w:w="9067" w:type="dxa"/>
            <w:vAlign w:val="center"/>
          </w:tcPr>
          <w:p w14:paraId="4B889614" w14:textId="6C8FF9F5" w:rsidR="00133796" w:rsidRPr="006829C0" w:rsidRDefault="00133796" w:rsidP="003643FE">
            <w:pPr>
              <w:pStyle w:val="paragraph"/>
              <w:numPr>
                <w:ilvl w:val="0"/>
                <w:numId w:val="20"/>
              </w:numPr>
              <w:spacing w:before="0" w:beforeAutospacing="0" w:after="0" w:afterAutospacing="0"/>
              <w:textAlignment w:val="baseline"/>
              <w:rPr>
                <w:rFonts w:ascii="Calibri" w:hAnsi="Calibri" w:cs="Calibri"/>
                <w:color w:val="CC00FF"/>
              </w:rPr>
            </w:pPr>
            <w:r w:rsidRPr="006829C0">
              <w:rPr>
                <w:rFonts w:ascii="Arial" w:hAnsi="Arial" w:cs="Arial"/>
              </w:rPr>
              <w:lastRenderedPageBreak/>
              <w:t>Is each flock clinically examined during each laying or productive period at the best time for detecting disease</w:t>
            </w:r>
            <w:r w:rsidRPr="00133796">
              <w:rPr>
                <w:rFonts w:ascii="Arial" w:hAnsi="Arial" w:cs="Arial"/>
              </w:rPr>
              <w:t>? (Yes / No)</w:t>
            </w:r>
            <w:r w:rsidRPr="00133796">
              <w:rPr>
                <w:rFonts w:ascii="Calibri" w:hAnsi="Calibri" w:cs="Calibri"/>
              </w:rPr>
              <w:t xml:space="preserve"> </w:t>
            </w:r>
            <w:r w:rsidRPr="006829C0">
              <w:rPr>
                <w:rStyle w:val="eop"/>
                <w:rFonts w:ascii="Arial" w:hAnsi="Arial" w:cs="Arial"/>
              </w:rPr>
              <w:t>(The birds will need a clinical examination every year. Check this is done. If rearing, may be examined eg at next premise if at point of lay etc.)</w:t>
            </w:r>
          </w:p>
        </w:tc>
        <w:tc>
          <w:tcPr>
            <w:tcW w:w="1420" w:type="dxa"/>
          </w:tcPr>
          <w:p w14:paraId="18FA5EF4" w14:textId="2AAB4F26"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restart"/>
          </w:tcPr>
          <w:p w14:paraId="5BA7FA16" w14:textId="23F76EDB" w:rsidR="00133796" w:rsidRPr="00282CC0" w:rsidRDefault="00133796" w:rsidP="00980133">
            <w:pPr>
              <w:rPr>
                <w:rFonts w:cs="Arial"/>
                <w:szCs w:val="24"/>
              </w:rPr>
            </w:pPr>
            <w:r>
              <w:rPr>
                <w:rFonts w:cs="Arial"/>
                <w:szCs w:val="24"/>
              </w:rPr>
              <w:fldChar w:fldCharType="begin">
                <w:ffData>
                  <w:name w:val="Text16"/>
                  <w:enabled/>
                  <w:calcOnExit w:val="0"/>
                  <w:textInput/>
                </w:ffData>
              </w:fldChar>
            </w:r>
            <w:bookmarkStart w:id="20"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0"/>
          </w:p>
        </w:tc>
      </w:tr>
      <w:tr w:rsidR="00133796" w:rsidRPr="00282CC0" w14:paraId="691E0B51" w14:textId="77777777" w:rsidTr="00CB4477">
        <w:trPr>
          <w:trHeight w:val="454"/>
        </w:trPr>
        <w:tc>
          <w:tcPr>
            <w:tcW w:w="9067" w:type="dxa"/>
            <w:vAlign w:val="center"/>
          </w:tcPr>
          <w:p w14:paraId="67674295" w14:textId="64DDD3D3" w:rsidR="00133796" w:rsidRPr="006829C0" w:rsidRDefault="00133796" w:rsidP="003643FE">
            <w:pPr>
              <w:pStyle w:val="ListParagraph"/>
              <w:numPr>
                <w:ilvl w:val="0"/>
                <w:numId w:val="20"/>
              </w:numPr>
              <w:rPr>
                <w:rFonts w:cs="Arial"/>
                <w:szCs w:val="24"/>
              </w:rPr>
            </w:pPr>
            <w:r w:rsidRPr="006829C0">
              <w:rPr>
                <w:rFonts w:cs="Arial"/>
                <w:szCs w:val="24"/>
              </w:rPr>
              <w:t>Is the appropriate sera and/or bacteriological testing being carried out?</w:t>
            </w:r>
            <w:r>
              <w:rPr>
                <w:rFonts w:cs="Arial"/>
                <w:szCs w:val="24"/>
              </w:rPr>
              <w:t xml:space="preserve"> (Yes / No / N/A)</w:t>
            </w:r>
            <w:r w:rsidRPr="006829C0">
              <w:rPr>
                <w:rStyle w:val="eop"/>
                <w:rFonts w:cs="Arial"/>
                <w:szCs w:val="24"/>
              </w:rPr>
              <w:t xml:space="preserve"> (If rearing, may be tested at next premise. Please check. </w:t>
            </w:r>
            <w:r w:rsidRPr="006829C0">
              <w:rPr>
                <w:rFonts w:cs="Arial"/>
                <w:szCs w:val="24"/>
              </w:rPr>
              <w:t xml:space="preserve">Please list in “Comment box” </w:t>
            </w:r>
            <w:r w:rsidRPr="006829C0">
              <w:rPr>
                <w:rFonts w:cs="Arial"/>
                <w:b/>
                <w:bCs/>
                <w:szCs w:val="24"/>
              </w:rPr>
              <w:t xml:space="preserve">all </w:t>
            </w:r>
            <w:r w:rsidRPr="006829C0">
              <w:rPr>
                <w:rFonts w:cs="Arial"/>
                <w:szCs w:val="24"/>
              </w:rPr>
              <w:t xml:space="preserve">of the </w:t>
            </w:r>
            <w:r w:rsidRPr="006829C0">
              <w:rPr>
                <w:rFonts w:cs="Arial"/>
                <w:b/>
                <w:bCs/>
                <w:szCs w:val="24"/>
              </w:rPr>
              <w:t>relevant PHS pathogens</w:t>
            </w:r>
            <w:r w:rsidRPr="006829C0">
              <w:rPr>
                <w:rFonts w:cs="Arial"/>
                <w:szCs w:val="24"/>
              </w:rPr>
              <w:t xml:space="preserve"> being monitored include age of birds at first test where appropriate and frequency of testing.)</w:t>
            </w:r>
          </w:p>
        </w:tc>
        <w:tc>
          <w:tcPr>
            <w:tcW w:w="1420" w:type="dxa"/>
          </w:tcPr>
          <w:p w14:paraId="61818314" w14:textId="301525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D177CDD" w14:textId="5E5AA5D7" w:rsidR="00133796" w:rsidRPr="00282CC0" w:rsidRDefault="00133796" w:rsidP="00980133">
            <w:pPr>
              <w:rPr>
                <w:rFonts w:cs="Arial"/>
                <w:szCs w:val="24"/>
              </w:rPr>
            </w:pPr>
          </w:p>
        </w:tc>
      </w:tr>
      <w:bookmarkEnd w:id="18"/>
      <w:tr w:rsidR="00133796" w:rsidRPr="00282CC0" w14:paraId="0850D994" w14:textId="77777777" w:rsidTr="00C93FB2">
        <w:trPr>
          <w:trHeight w:val="454"/>
        </w:trPr>
        <w:tc>
          <w:tcPr>
            <w:tcW w:w="9067" w:type="dxa"/>
            <w:vAlign w:val="center"/>
          </w:tcPr>
          <w:p w14:paraId="11F3DD24" w14:textId="4A727463"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Is the laboratory approved? </w:t>
            </w:r>
            <w:r>
              <w:rPr>
                <w:rFonts w:cs="Arial"/>
                <w:szCs w:val="24"/>
              </w:rPr>
              <w:t>(Yes / No / N/A)</w:t>
            </w:r>
            <w:r w:rsidRPr="006829C0">
              <w:rPr>
                <w:rStyle w:val="eop"/>
                <w:rFonts w:cs="Arial"/>
                <w:szCs w:val="24"/>
              </w:rPr>
              <w:t xml:space="preserve"> </w:t>
            </w:r>
            <w:r w:rsidRPr="006829C0">
              <w:rPr>
                <w:rFonts w:cs="Arial"/>
                <w:szCs w:val="24"/>
              </w:rPr>
              <w:t>Provide the name of the laboratory. (Check the lab is approved for the specific tests chosen for the PHS premises. Link for approved labs is  provided in the handbook with UKAS number for specific test verification.)</w:t>
            </w:r>
          </w:p>
        </w:tc>
        <w:tc>
          <w:tcPr>
            <w:tcW w:w="1420" w:type="dxa"/>
          </w:tcPr>
          <w:p w14:paraId="0C55F34C" w14:textId="071FC330" w:rsidR="00133796"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p w14:paraId="0E9A8B24" w14:textId="1CB9509A" w:rsidR="00133796" w:rsidRPr="00282CC0" w:rsidRDefault="00133796" w:rsidP="0015788B">
            <w:pPr>
              <w:ind w:left="87"/>
              <w:jc w:val="center"/>
              <w:rPr>
                <w:rFonts w:cs="Arial"/>
                <w:szCs w:val="24"/>
              </w:rPr>
            </w:pPr>
            <w:r>
              <w:rPr>
                <w:rFonts w:cs="Arial"/>
                <w:szCs w:val="24"/>
              </w:rPr>
              <w:t xml:space="preserve"> </w:t>
            </w:r>
          </w:p>
        </w:tc>
        <w:tc>
          <w:tcPr>
            <w:tcW w:w="5242" w:type="dxa"/>
            <w:vMerge/>
            <w:vAlign w:val="center"/>
          </w:tcPr>
          <w:p w14:paraId="27EE9EDA" w14:textId="569905A4" w:rsidR="00133796" w:rsidRPr="00282CC0" w:rsidRDefault="00133796" w:rsidP="00980133">
            <w:pPr>
              <w:rPr>
                <w:rFonts w:cs="Arial"/>
                <w:szCs w:val="24"/>
              </w:rPr>
            </w:pPr>
          </w:p>
        </w:tc>
      </w:tr>
      <w:tr w:rsidR="00133796" w:rsidRPr="00282CC0" w14:paraId="71A61093" w14:textId="77777777" w:rsidTr="009F484D">
        <w:trPr>
          <w:trHeight w:val="791"/>
        </w:trPr>
        <w:tc>
          <w:tcPr>
            <w:tcW w:w="9067" w:type="dxa"/>
            <w:vAlign w:val="center"/>
          </w:tcPr>
          <w:p w14:paraId="717F56FB" w14:textId="36174D1B"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Are the records of laboratory results complete and up to date? </w:t>
            </w:r>
            <w:r>
              <w:rPr>
                <w:rFonts w:cs="Arial"/>
                <w:szCs w:val="24"/>
              </w:rPr>
              <w:t>(Yes / No / N/A)</w:t>
            </w:r>
            <w:r w:rsidRPr="006829C0">
              <w:rPr>
                <w:rStyle w:val="eop"/>
                <w:rFonts w:cs="Arial"/>
                <w:szCs w:val="24"/>
              </w:rPr>
              <w:t xml:space="preserve"> </w:t>
            </w:r>
            <w:r w:rsidRPr="006829C0">
              <w:rPr>
                <w:rFonts w:cs="Arial"/>
                <w:szCs w:val="24"/>
              </w:rPr>
              <w:t xml:space="preserve">(Ensure these records are kept and accessible as these are frequently requested for Quality Assurance purposes for Defra trade negotiations).                                                                                                                                                                    </w:t>
            </w:r>
          </w:p>
        </w:tc>
        <w:tc>
          <w:tcPr>
            <w:tcW w:w="1420" w:type="dxa"/>
          </w:tcPr>
          <w:p w14:paraId="3BA90712" w14:textId="2B7CD2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48A15E28" w14:textId="477A4AEE" w:rsidR="00133796" w:rsidRPr="00282CC0" w:rsidRDefault="00133796" w:rsidP="00980133">
            <w:pPr>
              <w:rPr>
                <w:rFonts w:cs="Arial"/>
                <w:szCs w:val="24"/>
              </w:rPr>
            </w:pPr>
          </w:p>
        </w:tc>
      </w:tr>
      <w:tr w:rsidR="00133796" w:rsidRPr="00282CC0" w14:paraId="20DB74FB" w14:textId="77777777" w:rsidTr="00083A37">
        <w:trPr>
          <w:trHeight w:val="454"/>
        </w:trPr>
        <w:tc>
          <w:tcPr>
            <w:tcW w:w="9067" w:type="dxa"/>
            <w:vAlign w:val="center"/>
          </w:tcPr>
          <w:p w14:paraId="781990AD" w14:textId="7C38283D"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Have the results been examined at this visit?</w:t>
            </w:r>
            <w:r>
              <w:rPr>
                <w:rFonts w:cs="Arial"/>
                <w:szCs w:val="24"/>
              </w:rPr>
              <w:t xml:space="preserve"> (Yes / No / N/A)</w:t>
            </w:r>
            <w:r w:rsidRPr="006829C0">
              <w:rPr>
                <w:rFonts w:cs="Arial"/>
                <w:szCs w:val="24"/>
              </w:rPr>
              <w:t xml:space="preserve"> (Check all test results since the last visit. N/</w:t>
            </w:r>
            <w:r>
              <w:rPr>
                <w:rFonts w:cs="Arial"/>
                <w:szCs w:val="24"/>
              </w:rPr>
              <w:t>A</w:t>
            </w:r>
            <w:r w:rsidRPr="006829C0">
              <w:rPr>
                <w:rFonts w:cs="Arial"/>
                <w:szCs w:val="24"/>
              </w:rPr>
              <w:t xml:space="preserve"> if no testing on these premises.)</w:t>
            </w:r>
          </w:p>
        </w:tc>
        <w:tc>
          <w:tcPr>
            <w:tcW w:w="1420" w:type="dxa"/>
          </w:tcPr>
          <w:p w14:paraId="6AB5133C" w14:textId="5B9CFF8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986BBB2" w14:textId="39996AF2" w:rsidR="00133796" w:rsidRPr="00282CC0" w:rsidRDefault="00133796" w:rsidP="00980133">
            <w:pPr>
              <w:rPr>
                <w:rFonts w:cs="Arial"/>
                <w:szCs w:val="24"/>
              </w:rPr>
            </w:pPr>
          </w:p>
        </w:tc>
      </w:tr>
      <w:tr w:rsidR="00133796" w:rsidRPr="00282CC0" w14:paraId="0F5FF088" w14:textId="77777777" w:rsidTr="00F4207A">
        <w:trPr>
          <w:trHeight w:val="454"/>
        </w:trPr>
        <w:tc>
          <w:tcPr>
            <w:tcW w:w="9067" w:type="dxa"/>
            <w:vAlign w:val="center"/>
          </w:tcPr>
          <w:p w14:paraId="613AFCB2" w14:textId="7745DB34"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Please record any positive results in comments column opposite with any comments and all actions taken. </w:t>
            </w:r>
          </w:p>
        </w:tc>
        <w:tc>
          <w:tcPr>
            <w:tcW w:w="1420" w:type="dxa"/>
          </w:tcPr>
          <w:p w14:paraId="140F2C37" w14:textId="77777777" w:rsidR="00133796" w:rsidRPr="00282CC0" w:rsidRDefault="00133796" w:rsidP="0015788B">
            <w:pPr>
              <w:jc w:val="center"/>
              <w:rPr>
                <w:rFonts w:cs="Arial"/>
                <w:szCs w:val="24"/>
              </w:rPr>
            </w:pPr>
          </w:p>
        </w:tc>
        <w:tc>
          <w:tcPr>
            <w:tcW w:w="5242" w:type="dxa"/>
            <w:vMerge/>
            <w:vAlign w:val="center"/>
          </w:tcPr>
          <w:p w14:paraId="400EB5C4" w14:textId="4DA8A1A0" w:rsidR="00133796" w:rsidRPr="00282CC0" w:rsidRDefault="00133796" w:rsidP="00980133">
            <w:pPr>
              <w:rPr>
                <w:rFonts w:cs="Arial"/>
                <w:szCs w:val="24"/>
              </w:rPr>
            </w:pPr>
          </w:p>
        </w:tc>
      </w:tr>
      <w:tr w:rsidR="00133796" w:rsidRPr="00282CC0" w14:paraId="70767DA8" w14:textId="77777777" w:rsidTr="009A7249">
        <w:trPr>
          <w:trHeight w:val="454"/>
        </w:trPr>
        <w:tc>
          <w:tcPr>
            <w:tcW w:w="9067" w:type="dxa"/>
            <w:vAlign w:val="center"/>
          </w:tcPr>
          <w:p w14:paraId="70FDED6A" w14:textId="15E7C50D" w:rsidR="00133796" w:rsidRPr="006829C0" w:rsidRDefault="00133796" w:rsidP="00601249">
            <w:pPr>
              <w:pStyle w:val="ListParagraph"/>
              <w:numPr>
                <w:ilvl w:val="0"/>
                <w:numId w:val="20"/>
              </w:numPr>
              <w:spacing w:after="120"/>
              <w:ind w:left="697" w:hanging="357"/>
              <w:contextualSpacing w:val="0"/>
              <w:rPr>
                <w:rFonts w:cs="Arial"/>
                <w:szCs w:val="24"/>
              </w:rPr>
            </w:pPr>
            <w:r w:rsidRPr="006829C0">
              <w:rPr>
                <w:rFonts w:cs="Arial"/>
                <w:szCs w:val="24"/>
              </w:rPr>
              <w:t>If applicable, is the sampling protocol available to relevant staff working on the premises and is it satisfactory?</w:t>
            </w:r>
            <w:r>
              <w:rPr>
                <w:rFonts w:cs="Arial"/>
                <w:szCs w:val="24"/>
              </w:rPr>
              <w:t xml:space="preserve"> (Yes / No / N/A)</w:t>
            </w:r>
            <w:r w:rsidRPr="006829C0">
              <w:rPr>
                <w:rFonts w:cs="Arial"/>
                <w:szCs w:val="24"/>
              </w:rPr>
              <w:t xml:space="preserve"> (</w:t>
            </w:r>
            <w:r>
              <w:rPr>
                <w:rFonts w:cs="Arial"/>
                <w:szCs w:val="24"/>
              </w:rPr>
              <w:t>A</w:t>
            </w:r>
            <w:r w:rsidRPr="006829C0">
              <w:rPr>
                <w:rFonts w:cs="Arial"/>
                <w:szCs w:val="24"/>
              </w:rPr>
              <w:t xml:space="preserve">s per PH30 - please </w:t>
            </w:r>
            <w:r w:rsidRPr="006829C0">
              <w:rPr>
                <w:rFonts w:cs="Arial"/>
                <w:b/>
                <w:bCs/>
                <w:szCs w:val="24"/>
              </w:rPr>
              <w:t xml:space="preserve">attach </w:t>
            </w:r>
            <w:r w:rsidRPr="006829C0">
              <w:rPr>
                <w:rFonts w:cs="Arial"/>
                <w:szCs w:val="24"/>
              </w:rPr>
              <w:t>(and send to CSC One Health</w:t>
            </w:r>
            <w:r w:rsidRPr="00133796">
              <w:rPr>
                <w:rFonts w:cs="Arial"/>
                <w:szCs w:val="24"/>
              </w:rPr>
              <w:t>)</w:t>
            </w:r>
            <w:r w:rsidRPr="006829C0">
              <w:rPr>
                <w:rFonts w:cs="Arial"/>
                <w:b/>
                <w:bCs/>
                <w:szCs w:val="24"/>
              </w:rPr>
              <w:t xml:space="preserve"> the written statement</w:t>
            </w:r>
            <w:r w:rsidRPr="006829C0">
              <w:rPr>
                <w:rFonts w:cs="Arial"/>
                <w:szCs w:val="24"/>
              </w:rPr>
              <w:t xml:space="preserve"> by the Veterinarian in charge of sampling that samples have been correctly collected and submitted to the lab)</w:t>
            </w:r>
          </w:p>
        </w:tc>
        <w:tc>
          <w:tcPr>
            <w:tcW w:w="1420" w:type="dxa"/>
          </w:tcPr>
          <w:p w14:paraId="61336D7C" w14:textId="4BDF831B"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3FD52EF0" w14:textId="594D5D8D" w:rsidR="00133796" w:rsidRPr="00282CC0" w:rsidRDefault="00133796" w:rsidP="00980133">
            <w:pPr>
              <w:rPr>
                <w:rFonts w:cs="Arial"/>
                <w:szCs w:val="24"/>
              </w:rPr>
            </w:pPr>
          </w:p>
        </w:tc>
      </w:tr>
      <w:tr w:rsidR="00133796" w:rsidRPr="00282CC0" w14:paraId="111CBC13" w14:textId="77777777" w:rsidTr="00707090">
        <w:trPr>
          <w:trHeight w:val="454"/>
        </w:trPr>
        <w:tc>
          <w:tcPr>
            <w:tcW w:w="9067" w:type="dxa"/>
            <w:vAlign w:val="center"/>
          </w:tcPr>
          <w:p w14:paraId="2D456D2E" w14:textId="0C2ECEFA"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Has the farm premise operator ensured that arrangements are in place with the operator of the hatchery (where applicable) for sampling to be carried out in the hatchery to complete the programme as per legal requirements?</w:t>
            </w:r>
            <w:r>
              <w:rPr>
                <w:rFonts w:cs="Arial"/>
                <w:szCs w:val="24"/>
              </w:rPr>
              <w:t xml:space="preserve"> (Yes / No)</w:t>
            </w:r>
          </w:p>
        </w:tc>
        <w:tc>
          <w:tcPr>
            <w:tcW w:w="1420" w:type="dxa"/>
          </w:tcPr>
          <w:p w14:paraId="049788FC" w14:textId="771A28B4"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7CF9AADC" w14:textId="080ACFAE" w:rsidR="00133796" w:rsidRPr="00282CC0" w:rsidRDefault="00133796" w:rsidP="00980133">
            <w:pPr>
              <w:rPr>
                <w:rFonts w:cs="Arial"/>
                <w:szCs w:val="24"/>
              </w:rPr>
            </w:pPr>
          </w:p>
        </w:tc>
      </w:tr>
      <w:tr w:rsidR="00980133" w:rsidRPr="00282CC0" w14:paraId="6220D7BA" w14:textId="77777777" w:rsidTr="008E056E">
        <w:trPr>
          <w:trHeight w:val="20"/>
        </w:trPr>
        <w:tc>
          <w:tcPr>
            <w:tcW w:w="15729" w:type="dxa"/>
            <w:gridSpan w:val="3"/>
            <w:vAlign w:val="center"/>
          </w:tcPr>
          <w:p w14:paraId="13A5FE7E" w14:textId="3256C95C" w:rsidR="00980133" w:rsidRPr="006829C0" w:rsidRDefault="00980133" w:rsidP="006829C0">
            <w:pPr>
              <w:rPr>
                <w:rFonts w:cs="Arial"/>
                <w:szCs w:val="24"/>
              </w:rPr>
            </w:pPr>
          </w:p>
        </w:tc>
      </w:tr>
      <w:tr w:rsidR="005C3255" w:rsidRPr="00282CC0" w14:paraId="78E863B9" w14:textId="24B44533" w:rsidTr="00993DC2">
        <w:trPr>
          <w:trHeight w:val="340"/>
        </w:trPr>
        <w:tc>
          <w:tcPr>
            <w:tcW w:w="9067" w:type="dxa"/>
            <w:vAlign w:val="center"/>
          </w:tcPr>
          <w:p w14:paraId="1E3EEBA8" w14:textId="77777777" w:rsidR="005C3255" w:rsidRPr="006829C0" w:rsidRDefault="005C3255" w:rsidP="00E266A8">
            <w:pPr>
              <w:rPr>
                <w:rFonts w:cs="Arial"/>
                <w:szCs w:val="24"/>
              </w:rPr>
            </w:pPr>
            <w:r w:rsidRPr="006829C0">
              <w:rPr>
                <w:rFonts w:cs="Arial"/>
                <w:b/>
                <w:bCs/>
                <w:szCs w:val="24"/>
              </w:rPr>
              <w:t xml:space="preserve">3. Approval of premises </w:t>
            </w:r>
            <w:r w:rsidRPr="006829C0">
              <w:rPr>
                <w:rFonts w:cs="Arial"/>
                <w:szCs w:val="24"/>
              </w:rPr>
              <w:t>-</w:t>
            </w:r>
            <w:r w:rsidRPr="006829C0">
              <w:rPr>
                <w:rFonts w:cs="Arial"/>
                <w:b/>
                <w:bCs/>
                <w:szCs w:val="24"/>
              </w:rPr>
              <w:t xml:space="preserve"> </w:t>
            </w:r>
            <w:r w:rsidRPr="006829C0">
              <w:rPr>
                <w:rFonts w:cs="Arial"/>
                <w:szCs w:val="24"/>
              </w:rPr>
              <w:t>In order to be registered under the Scheme, premises</w:t>
            </w:r>
          </w:p>
          <w:p w14:paraId="3D517453" w14:textId="203FE36A" w:rsidR="005C3255" w:rsidRPr="006829C0" w:rsidRDefault="005C3255" w:rsidP="00E266A8">
            <w:pPr>
              <w:rPr>
                <w:rFonts w:cs="Arial"/>
                <w:szCs w:val="24"/>
              </w:rPr>
            </w:pPr>
            <w:r w:rsidRPr="006829C0">
              <w:rPr>
                <w:rFonts w:cs="Arial"/>
                <w:szCs w:val="24"/>
              </w:rPr>
              <w:t xml:space="preserve"> </w:t>
            </w:r>
            <w:r w:rsidRPr="006829C0">
              <w:rPr>
                <w:rFonts w:cs="Arial"/>
                <w:b/>
                <w:bCs/>
                <w:szCs w:val="24"/>
              </w:rPr>
              <w:t>must</w:t>
            </w:r>
            <w:r w:rsidRPr="006829C0">
              <w:rPr>
                <w:rFonts w:cs="Arial"/>
                <w:szCs w:val="24"/>
              </w:rPr>
              <w:t xml:space="preserve"> contain only poultry or hatching eggs from PHS premises. Please </w:t>
            </w:r>
            <w:r w:rsidRPr="006829C0">
              <w:rPr>
                <w:rFonts w:cs="Arial"/>
                <w:b/>
                <w:bCs/>
                <w:szCs w:val="24"/>
              </w:rPr>
              <w:t>list source</w:t>
            </w:r>
            <w:r w:rsidRPr="006829C0">
              <w:rPr>
                <w:rFonts w:cs="Arial"/>
                <w:szCs w:val="24"/>
              </w:rPr>
              <w:t xml:space="preserve"> premises (and source </w:t>
            </w:r>
            <w:r w:rsidRPr="006829C0">
              <w:rPr>
                <w:rFonts w:cs="Arial"/>
                <w:b/>
                <w:bCs/>
                <w:szCs w:val="24"/>
              </w:rPr>
              <w:t>country</w:t>
            </w:r>
            <w:r w:rsidRPr="006829C0">
              <w:rPr>
                <w:rFonts w:cs="Arial"/>
                <w:szCs w:val="24"/>
              </w:rPr>
              <w:t xml:space="preserve">) in comments box. Are sources from: </w:t>
            </w:r>
          </w:p>
        </w:tc>
        <w:tc>
          <w:tcPr>
            <w:tcW w:w="1420" w:type="dxa"/>
          </w:tcPr>
          <w:p w14:paraId="536DFD34" w14:textId="409F811A" w:rsidR="005C3255" w:rsidRPr="00616F5A" w:rsidRDefault="005C3255" w:rsidP="00133796">
            <w:pPr>
              <w:jc w:val="center"/>
              <w:rPr>
                <w:rFonts w:cs="Arial"/>
                <w:b/>
                <w:bCs/>
                <w:szCs w:val="24"/>
              </w:rPr>
            </w:pPr>
            <w:r w:rsidRPr="00616F5A">
              <w:rPr>
                <w:rFonts w:cs="Arial"/>
                <w:b/>
                <w:bCs/>
                <w:szCs w:val="24"/>
              </w:rPr>
              <w:t>Yes</w:t>
            </w:r>
            <w:r>
              <w:rPr>
                <w:rFonts w:cs="Arial"/>
                <w:b/>
                <w:bCs/>
                <w:szCs w:val="24"/>
              </w:rPr>
              <w:t xml:space="preserve"> / </w:t>
            </w:r>
            <w:r w:rsidRPr="00616F5A">
              <w:rPr>
                <w:rFonts w:cs="Arial"/>
                <w:b/>
                <w:bCs/>
                <w:szCs w:val="24"/>
              </w:rPr>
              <w:t>No</w:t>
            </w:r>
          </w:p>
          <w:p w14:paraId="4F4CE159" w14:textId="77777777" w:rsidR="005C3255" w:rsidRPr="00616F5A" w:rsidRDefault="005C3255" w:rsidP="0015788B">
            <w:pPr>
              <w:jc w:val="center"/>
              <w:rPr>
                <w:rFonts w:cs="Arial"/>
                <w:b/>
                <w:bCs/>
                <w:szCs w:val="24"/>
              </w:rPr>
            </w:pPr>
          </w:p>
        </w:tc>
        <w:tc>
          <w:tcPr>
            <w:tcW w:w="5242" w:type="dxa"/>
            <w:vMerge w:val="restart"/>
          </w:tcPr>
          <w:p w14:paraId="249D4308" w14:textId="01EE21A5" w:rsidR="005C3255" w:rsidRPr="00282CC0" w:rsidRDefault="005C3255" w:rsidP="00980133">
            <w:pPr>
              <w:rPr>
                <w:rFonts w:cs="Arial"/>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r w:rsidRPr="00282CC0">
              <w:rPr>
                <w:rFonts w:cs="Arial"/>
                <w:szCs w:val="24"/>
              </w:rPr>
              <w:t xml:space="preserve"> </w:t>
            </w: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p w14:paraId="32CF894C" w14:textId="77777777" w:rsidR="005C3255" w:rsidRPr="00282CC0" w:rsidRDefault="005C3255" w:rsidP="00980133">
            <w:pPr>
              <w:rPr>
                <w:rFonts w:cs="Arial"/>
                <w:szCs w:val="24"/>
              </w:rPr>
            </w:pPr>
          </w:p>
        </w:tc>
      </w:tr>
      <w:tr w:rsidR="005C3255" w:rsidRPr="00282CC0" w14:paraId="7A59062F" w14:textId="77777777" w:rsidTr="005C3255">
        <w:trPr>
          <w:trHeight w:val="357"/>
        </w:trPr>
        <w:tc>
          <w:tcPr>
            <w:tcW w:w="9067" w:type="dxa"/>
            <w:vMerge w:val="restart"/>
            <w:vAlign w:val="center"/>
          </w:tcPr>
          <w:p w14:paraId="6C94D2AD" w14:textId="0DE6F62E" w:rsidR="005C3255" w:rsidRPr="006829C0" w:rsidRDefault="005C3255" w:rsidP="00F20212">
            <w:pPr>
              <w:pStyle w:val="ListParagraph"/>
              <w:numPr>
                <w:ilvl w:val="0"/>
                <w:numId w:val="9"/>
              </w:numPr>
              <w:rPr>
                <w:rFonts w:cs="Arial"/>
                <w:szCs w:val="24"/>
              </w:rPr>
            </w:pPr>
            <w:r w:rsidRPr="006829C0">
              <w:rPr>
                <w:rFonts w:cs="Arial"/>
                <w:szCs w:val="24"/>
              </w:rPr>
              <w:t>approved PHS premises</w:t>
            </w:r>
          </w:p>
          <w:p w14:paraId="6DB49AC1" w14:textId="6816ADD8" w:rsidR="005C3255" w:rsidRPr="006829C0" w:rsidRDefault="005C3255" w:rsidP="00F20212">
            <w:pPr>
              <w:pStyle w:val="ListParagraph"/>
              <w:numPr>
                <w:ilvl w:val="0"/>
                <w:numId w:val="9"/>
              </w:numPr>
              <w:rPr>
                <w:rFonts w:cs="Arial"/>
                <w:szCs w:val="24"/>
              </w:rPr>
            </w:pPr>
            <w:r w:rsidRPr="006829C0">
              <w:rPr>
                <w:rStyle w:val="ui-provider"/>
                <w:szCs w:val="24"/>
              </w:rPr>
              <w:t>premises approved in EU according to Commission Delegated Regulation 2019/2035</w:t>
            </w:r>
            <w:r w:rsidRPr="006829C0">
              <w:rPr>
                <w:rFonts w:cs="Arial"/>
                <w:szCs w:val="24"/>
              </w:rPr>
              <w:t xml:space="preserve">  </w:t>
            </w:r>
          </w:p>
        </w:tc>
        <w:tc>
          <w:tcPr>
            <w:tcW w:w="1420" w:type="dxa"/>
          </w:tcPr>
          <w:p w14:paraId="03D0095F" w14:textId="5FBBA6A6"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08FDE8A" w14:textId="16147F4F" w:rsidR="005C3255" w:rsidRPr="00282CC0" w:rsidRDefault="005C3255" w:rsidP="00980133">
            <w:pPr>
              <w:rPr>
                <w:rFonts w:cs="Arial"/>
                <w:szCs w:val="24"/>
              </w:rPr>
            </w:pPr>
          </w:p>
        </w:tc>
      </w:tr>
      <w:tr w:rsidR="005C3255" w:rsidRPr="00282CC0" w14:paraId="5AD5AC75" w14:textId="77777777" w:rsidTr="00120B3E">
        <w:trPr>
          <w:trHeight w:val="357"/>
        </w:trPr>
        <w:tc>
          <w:tcPr>
            <w:tcW w:w="9067" w:type="dxa"/>
            <w:vMerge/>
            <w:vAlign w:val="center"/>
          </w:tcPr>
          <w:p w14:paraId="64AF08C5" w14:textId="77777777" w:rsidR="005C3255" w:rsidRPr="006829C0" w:rsidRDefault="005C3255" w:rsidP="00F20212">
            <w:pPr>
              <w:pStyle w:val="ListParagraph"/>
              <w:numPr>
                <w:ilvl w:val="0"/>
                <w:numId w:val="9"/>
              </w:numPr>
              <w:rPr>
                <w:rFonts w:cs="Arial"/>
                <w:szCs w:val="24"/>
              </w:rPr>
            </w:pPr>
          </w:p>
        </w:tc>
        <w:tc>
          <w:tcPr>
            <w:tcW w:w="1420" w:type="dxa"/>
          </w:tcPr>
          <w:p w14:paraId="29F05738" w14:textId="56C3A9F4"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044EB72B" w14:textId="77777777" w:rsidR="005C3255" w:rsidRPr="00282CC0" w:rsidRDefault="005C3255" w:rsidP="00980133">
            <w:pPr>
              <w:rPr>
                <w:rFonts w:cs="Arial"/>
                <w:szCs w:val="24"/>
              </w:rPr>
            </w:pPr>
          </w:p>
        </w:tc>
      </w:tr>
      <w:tr w:rsidR="005C3255" w:rsidRPr="00282CC0" w14:paraId="403A2847" w14:textId="77777777" w:rsidTr="009A5429">
        <w:trPr>
          <w:trHeight w:val="340"/>
        </w:trPr>
        <w:tc>
          <w:tcPr>
            <w:tcW w:w="9067" w:type="dxa"/>
            <w:vAlign w:val="center"/>
          </w:tcPr>
          <w:p w14:paraId="0A446236" w14:textId="2F7236AE" w:rsidR="005C3255" w:rsidRPr="00F20212" w:rsidRDefault="005C3255" w:rsidP="00F20212">
            <w:pPr>
              <w:pStyle w:val="ListParagraph"/>
              <w:numPr>
                <w:ilvl w:val="0"/>
                <w:numId w:val="9"/>
              </w:numPr>
              <w:rPr>
                <w:rFonts w:cs="Arial"/>
                <w:szCs w:val="24"/>
              </w:rPr>
            </w:pPr>
            <w:r w:rsidRPr="00F20212">
              <w:rPr>
                <w:rFonts w:cs="Arial"/>
                <w:szCs w:val="24"/>
              </w:rPr>
              <w:t>imported from another country in accordance with Regulation 798/2008</w:t>
            </w:r>
          </w:p>
        </w:tc>
        <w:tc>
          <w:tcPr>
            <w:tcW w:w="1420" w:type="dxa"/>
          </w:tcPr>
          <w:p w14:paraId="175A2A18" w14:textId="48725893"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20D386B" w14:textId="22791906" w:rsidR="005C3255" w:rsidRPr="00282CC0" w:rsidRDefault="005C3255" w:rsidP="00980133">
            <w:pPr>
              <w:rPr>
                <w:rFonts w:cs="Arial"/>
                <w:szCs w:val="24"/>
              </w:rPr>
            </w:pPr>
          </w:p>
        </w:tc>
      </w:tr>
    </w:tbl>
    <w:p w14:paraId="0DAA4F89" w14:textId="77777777" w:rsidR="007F030F" w:rsidRPr="0015788B" w:rsidRDefault="007F030F" w:rsidP="003259D3">
      <w:pPr>
        <w:rPr>
          <w:sz w:val="12"/>
          <w:szCs w:val="1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2122"/>
        <w:gridCol w:w="2693"/>
        <w:gridCol w:w="10879"/>
      </w:tblGrid>
      <w:tr w:rsidR="00195108" w:rsidRPr="00B21D6D" w14:paraId="62EAF6A1" w14:textId="77777777" w:rsidTr="002F029C">
        <w:trPr>
          <w:trHeight w:val="397"/>
        </w:trPr>
        <w:tc>
          <w:tcPr>
            <w:tcW w:w="2122" w:type="dxa"/>
            <w:vAlign w:val="center"/>
          </w:tcPr>
          <w:bookmarkEnd w:id="19"/>
          <w:p w14:paraId="38D2DFA1" w14:textId="7A08DCE9" w:rsidR="00195108" w:rsidRPr="00195108" w:rsidRDefault="00195108" w:rsidP="001D2690">
            <w:pPr>
              <w:rPr>
                <w:b/>
                <w:bCs/>
                <w:szCs w:val="24"/>
              </w:rPr>
            </w:pPr>
            <w:r w:rsidRPr="00195108">
              <w:rPr>
                <w:b/>
                <w:bCs/>
                <w:szCs w:val="24"/>
              </w:rPr>
              <w:lastRenderedPageBreak/>
              <w:t xml:space="preserve">APHA </w:t>
            </w:r>
            <w:r w:rsidR="00B943F3" w:rsidRPr="00195108">
              <w:rPr>
                <w:b/>
                <w:bCs/>
                <w:szCs w:val="24"/>
              </w:rPr>
              <w:t>staff only</w:t>
            </w:r>
            <w:r w:rsidR="00282CC0">
              <w:rPr>
                <w:b/>
                <w:bCs/>
                <w:szCs w:val="24"/>
              </w:rPr>
              <w:t>:</w:t>
            </w:r>
          </w:p>
        </w:tc>
        <w:tc>
          <w:tcPr>
            <w:tcW w:w="2693" w:type="dxa"/>
            <w:vAlign w:val="center"/>
          </w:tcPr>
          <w:p w14:paraId="0CDA07BF" w14:textId="6FF2B638" w:rsidR="00195108" w:rsidRPr="00EB008B" w:rsidRDefault="00195108" w:rsidP="001D2690">
            <w:pPr>
              <w:rPr>
                <w:rFonts w:cs="Arial"/>
              </w:rPr>
            </w:pPr>
            <w:r w:rsidRPr="00195108">
              <w:rPr>
                <w:rFonts w:cs="Arial"/>
              </w:rPr>
              <w:t>Travel Time</w:t>
            </w:r>
            <w:r>
              <w:rPr>
                <w:rFonts w:cs="Arial"/>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10879" w:type="dxa"/>
            <w:vAlign w:val="center"/>
          </w:tcPr>
          <w:p w14:paraId="2367DF37" w14:textId="485E93DC" w:rsidR="00195108" w:rsidRPr="00B21D6D" w:rsidRDefault="00195108" w:rsidP="001D2690">
            <w:pPr>
              <w:rPr>
                <w:rFonts w:cs="Arial"/>
                <w:szCs w:val="24"/>
              </w:rPr>
            </w:pPr>
            <w:r w:rsidRPr="00195108">
              <w:rPr>
                <w:rFonts w:cs="Arial"/>
                <w:szCs w:val="24"/>
              </w:rPr>
              <w:t>Job Time</w:t>
            </w:r>
            <w:r>
              <w:rPr>
                <w:rFonts w:cs="Arial"/>
                <w:szCs w:val="24"/>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r>
              <w:rPr>
                <w:rFonts w:cs="Arial"/>
                <w:szCs w:val="24"/>
              </w:rPr>
              <w:t xml:space="preserve"> </w:t>
            </w:r>
            <w:r w:rsidR="00402AC7">
              <w:rPr>
                <w:rFonts w:cs="Arial"/>
                <w:szCs w:val="24"/>
              </w:rPr>
              <w:t xml:space="preserve"> </w:t>
            </w:r>
            <w:r w:rsidRPr="00195108">
              <w:rPr>
                <w:rFonts w:cs="Arial"/>
                <w:szCs w:val="24"/>
              </w:rPr>
              <w:t>(No. of ½ hour units spent on inspection)</w:t>
            </w:r>
          </w:p>
        </w:tc>
      </w:tr>
    </w:tbl>
    <w:p w14:paraId="58B804C0" w14:textId="39DA7575" w:rsidR="00DB255D" w:rsidRPr="00355605" w:rsidRDefault="007F030F" w:rsidP="00282CC0">
      <w:pPr>
        <w:spacing w:before="120"/>
        <w:jc w:val="center"/>
        <w:rPr>
          <w:rFonts w:cs="Arial"/>
          <w:sz w:val="19"/>
          <w:szCs w:val="19"/>
        </w:rPr>
      </w:pPr>
      <w:r>
        <w:rPr>
          <w:rFonts w:cs="Arial"/>
          <w:sz w:val="19"/>
          <w:szCs w:val="19"/>
        </w:rPr>
        <w:t>A</w:t>
      </w:r>
      <w:r w:rsidR="00DB255D" w:rsidRPr="00355605">
        <w:rPr>
          <w:rFonts w:cs="Arial"/>
          <w:sz w:val="19"/>
          <w:szCs w:val="19"/>
        </w:rPr>
        <w:t>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DB255D" w:rsidRPr="00355605" w:rsidSect="00402AC7">
      <w:pgSz w:w="16838" w:h="11906" w:orient="landscape"/>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4B55" w14:textId="77777777" w:rsidR="002E27B6" w:rsidRDefault="002E27B6">
      <w:r>
        <w:separator/>
      </w:r>
    </w:p>
  </w:endnote>
  <w:endnote w:type="continuationSeparator" w:id="0">
    <w:p w14:paraId="0FA9ADE9" w14:textId="77777777" w:rsidR="002E27B6" w:rsidRDefault="002E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7231FDE5" w:rsidR="0000446D" w:rsidRDefault="00DB255D" w:rsidP="00C1309E">
    <w:pPr>
      <w:pStyle w:val="Footer"/>
      <w:pBdr>
        <w:top w:val="single" w:sz="18" w:space="1" w:color="auto"/>
      </w:pBdr>
      <w:rPr>
        <w:sz w:val="18"/>
      </w:rPr>
    </w:pPr>
    <w:r>
      <w:rPr>
        <w:sz w:val="18"/>
      </w:rPr>
      <w:t>PY</w:t>
    </w:r>
    <w:r w:rsidR="00382B12">
      <w:rPr>
        <w:sz w:val="18"/>
      </w:rPr>
      <w:t>H</w:t>
    </w:r>
    <w:r>
      <w:rPr>
        <w:sz w:val="18"/>
      </w:rPr>
      <w:t>03</w:t>
    </w:r>
    <w:r w:rsidR="00A4170B">
      <w:rPr>
        <w:sz w:val="18"/>
      </w:rPr>
      <w:t xml:space="preserve"> </w:t>
    </w:r>
    <w:r w:rsidR="0000446D">
      <w:rPr>
        <w:sz w:val="18"/>
      </w:rPr>
      <w:t xml:space="preserve">(Rev. </w:t>
    </w:r>
    <w:r w:rsidR="000F0FF1">
      <w:rPr>
        <w:sz w:val="18"/>
      </w:rPr>
      <w:t>07</w:t>
    </w:r>
    <w:r w:rsidR="00DD271A">
      <w:rPr>
        <w:sz w:val="18"/>
      </w:rPr>
      <w:t>/</w:t>
    </w:r>
    <w:r>
      <w:rPr>
        <w:sz w:val="18"/>
      </w:rPr>
      <w:t>2</w:t>
    </w:r>
    <w:r w:rsidR="000F0FF1">
      <w:rPr>
        <w:sz w:val="18"/>
      </w:rPr>
      <w:t>5</w:t>
    </w:r>
    <w:r w:rsidR="0000446D">
      <w:rPr>
        <w:sz w:val="18"/>
      </w:rPr>
      <w:t>)</w:t>
    </w:r>
    <w:r w:rsidR="00A4170B">
      <w:rPr>
        <w:sz w:val="18"/>
      </w:rPr>
      <w:t xml:space="preserve"> </w:t>
    </w:r>
    <w:r w:rsidR="00355605">
      <w:rPr>
        <w:sz w:val="18"/>
      </w:rPr>
      <w:t xml:space="preserve">                </w:t>
    </w:r>
    <w:r w:rsidR="00A4170B">
      <w:rPr>
        <w:sz w:val="18"/>
      </w:rPr>
      <w:t xml:space="preserve">        </w:t>
    </w:r>
    <w:r w:rsidR="009471B8">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26E6" w14:textId="77777777" w:rsidR="002E27B6" w:rsidRDefault="002E27B6">
      <w:r>
        <w:separator/>
      </w:r>
    </w:p>
  </w:footnote>
  <w:footnote w:type="continuationSeparator" w:id="0">
    <w:p w14:paraId="62DD2F07" w14:textId="77777777" w:rsidR="002E27B6" w:rsidRDefault="002E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6A9"/>
    <w:multiLevelType w:val="hybridMultilevel"/>
    <w:tmpl w:val="44888384"/>
    <w:lvl w:ilvl="0" w:tplc="F6024BF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00D6"/>
    <w:multiLevelType w:val="hybridMultilevel"/>
    <w:tmpl w:val="3D94DC3A"/>
    <w:lvl w:ilvl="0" w:tplc="3B70CC4A">
      <w:start w:val="1"/>
      <w:numFmt w:val="decimal"/>
      <w:lvlText w:val="%1."/>
      <w:lvlJc w:val="left"/>
      <w:pPr>
        <w:ind w:left="644"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C1F3C"/>
    <w:multiLevelType w:val="hybridMultilevel"/>
    <w:tmpl w:val="6226C37A"/>
    <w:lvl w:ilvl="0" w:tplc="5DB0B2B6">
      <w:start w:val="1"/>
      <w:numFmt w:val="lowerLetter"/>
      <w:lvlText w:val="%1."/>
      <w:lvlJc w:val="left"/>
      <w:pPr>
        <w:ind w:left="705" w:hanging="360"/>
      </w:pPr>
      <w:rPr>
        <w:rFonts w:ascii="Arial" w:hAnsi="Arial" w:cs="Arial" w:hint="default"/>
        <w:color w:val="auto"/>
        <w:sz w:val="24"/>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7AC2EA5"/>
    <w:multiLevelType w:val="hybridMultilevel"/>
    <w:tmpl w:val="45DEA5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D10DDD"/>
    <w:multiLevelType w:val="hybridMultilevel"/>
    <w:tmpl w:val="1B48E7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47375D"/>
    <w:multiLevelType w:val="hybridMultilevel"/>
    <w:tmpl w:val="6E24F8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156548A"/>
    <w:multiLevelType w:val="hybridMultilevel"/>
    <w:tmpl w:val="179E74E2"/>
    <w:lvl w:ilvl="0" w:tplc="70666E14">
      <w:start w:val="1"/>
      <w:numFmt w:val="bullet"/>
      <w:lvlText w:val="•"/>
      <w:lvlJc w:val="left"/>
      <w:pPr>
        <w:tabs>
          <w:tab w:val="num" w:pos="720"/>
        </w:tabs>
        <w:ind w:left="720" w:hanging="360"/>
      </w:pPr>
      <w:rPr>
        <w:rFonts w:ascii="Arial" w:hAnsi="Arial" w:hint="default"/>
      </w:rPr>
    </w:lvl>
    <w:lvl w:ilvl="1" w:tplc="93EE91EC" w:tentative="1">
      <w:start w:val="1"/>
      <w:numFmt w:val="bullet"/>
      <w:lvlText w:val="•"/>
      <w:lvlJc w:val="left"/>
      <w:pPr>
        <w:tabs>
          <w:tab w:val="num" w:pos="1440"/>
        </w:tabs>
        <w:ind w:left="1440" w:hanging="360"/>
      </w:pPr>
      <w:rPr>
        <w:rFonts w:ascii="Arial" w:hAnsi="Arial" w:hint="default"/>
      </w:rPr>
    </w:lvl>
    <w:lvl w:ilvl="2" w:tplc="9E5487DC" w:tentative="1">
      <w:start w:val="1"/>
      <w:numFmt w:val="bullet"/>
      <w:lvlText w:val="•"/>
      <w:lvlJc w:val="left"/>
      <w:pPr>
        <w:tabs>
          <w:tab w:val="num" w:pos="2160"/>
        </w:tabs>
        <w:ind w:left="2160" w:hanging="360"/>
      </w:pPr>
      <w:rPr>
        <w:rFonts w:ascii="Arial" w:hAnsi="Arial" w:hint="default"/>
      </w:rPr>
    </w:lvl>
    <w:lvl w:ilvl="3" w:tplc="A8F8BF3C" w:tentative="1">
      <w:start w:val="1"/>
      <w:numFmt w:val="bullet"/>
      <w:lvlText w:val="•"/>
      <w:lvlJc w:val="left"/>
      <w:pPr>
        <w:tabs>
          <w:tab w:val="num" w:pos="2880"/>
        </w:tabs>
        <w:ind w:left="2880" w:hanging="360"/>
      </w:pPr>
      <w:rPr>
        <w:rFonts w:ascii="Arial" w:hAnsi="Arial" w:hint="default"/>
      </w:rPr>
    </w:lvl>
    <w:lvl w:ilvl="4" w:tplc="FFD63C6C" w:tentative="1">
      <w:start w:val="1"/>
      <w:numFmt w:val="bullet"/>
      <w:lvlText w:val="•"/>
      <w:lvlJc w:val="left"/>
      <w:pPr>
        <w:tabs>
          <w:tab w:val="num" w:pos="3600"/>
        </w:tabs>
        <w:ind w:left="3600" w:hanging="360"/>
      </w:pPr>
      <w:rPr>
        <w:rFonts w:ascii="Arial" w:hAnsi="Arial" w:hint="default"/>
      </w:rPr>
    </w:lvl>
    <w:lvl w:ilvl="5" w:tplc="5484C384" w:tentative="1">
      <w:start w:val="1"/>
      <w:numFmt w:val="bullet"/>
      <w:lvlText w:val="•"/>
      <w:lvlJc w:val="left"/>
      <w:pPr>
        <w:tabs>
          <w:tab w:val="num" w:pos="4320"/>
        </w:tabs>
        <w:ind w:left="4320" w:hanging="360"/>
      </w:pPr>
      <w:rPr>
        <w:rFonts w:ascii="Arial" w:hAnsi="Arial" w:hint="default"/>
      </w:rPr>
    </w:lvl>
    <w:lvl w:ilvl="6" w:tplc="207ED88E" w:tentative="1">
      <w:start w:val="1"/>
      <w:numFmt w:val="bullet"/>
      <w:lvlText w:val="•"/>
      <w:lvlJc w:val="left"/>
      <w:pPr>
        <w:tabs>
          <w:tab w:val="num" w:pos="5040"/>
        </w:tabs>
        <w:ind w:left="5040" w:hanging="360"/>
      </w:pPr>
      <w:rPr>
        <w:rFonts w:ascii="Arial" w:hAnsi="Arial" w:hint="default"/>
      </w:rPr>
    </w:lvl>
    <w:lvl w:ilvl="7" w:tplc="6262B5BA" w:tentative="1">
      <w:start w:val="1"/>
      <w:numFmt w:val="bullet"/>
      <w:lvlText w:val="•"/>
      <w:lvlJc w:val="left"/>
      <w:pPr>
        <w:tabs>
          <w:tab w:val="num" w:pos="5760"/>
        </w:tabs>
        <w:ind w:left="5760" w:hanging="360"/>
      </w:pPr>
      <w:rPr>
        <w:rFonts w:ascii="Arial" w:hAnsi="Arial" w:hint="default"/>
      </w:rPr>
    </w:lvl>
    <w:lvl w:ilvl="8" w:tplc="2CFAC8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9434C3"/>
    <w:multiLevelType w:val="hybridMultilevel"/>
    <w:tmpl w:val="BA0E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909FF"/>
    <w:multiLevelType w:val="hybridMultilevel"/>
    <w:tmpl w:val="42C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B47DC"/>
    <w:multiLevelType w:val="hybridMultilevel"/>
    <w:tmpl w:val="C67877AA"/>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E46833"/>
    <w:multiLevelType w:val="hybridMultilevel"/>
    <w:tmpl w:val="5E28BD08"/>
    <w:lvl w:ilvl="0" w:tplc="55E0D2AC">
      <w:start w:val="1"/>
      <w:numFmt w:val="bullet"/>
      <w:lvlText w:val="-"/>
      <w:lvlJc w:val="left"/>
      <w:pPr>
        <w:tabs>
          <w:tab w:val="num" w:pos="720"/>
        </w:tabs>
        <w:ind w:left="720" w:hanging="360"/>
      </w:pPr>
      <w:rPr>
        <w:rFonts w:ascii="Times New Roman" w:hAnsi="Times New Roman" w:hint="default"/>
      </w:rPr>
    </w:lvl>
    <w:lvl w:ilvl="1" w:tplc="B53A0042">
      <w:start w:val="1"/>
      <w:numFmt w:val="bullet"/>
      <w:lvlText w:val="-"/>
      <w:lvlJc w:val="left"/>
      <w:pPr>
        <w:tabs>
          <w:tab w:val="num" w:pos="1440"/>
        </w:tabs>
        <w:ind w:left="1440" w:hanging="360"/>
      </w:pPr>
      <w:rPr>
        <w:rFonts w:ascii="Times New Roman" w:hAnsi="Times New Roman" w:hint="default"/>
      </w:rPr>
    </w:lvl>
    <w:lvl w:ilvl="2" w:tplc="33D49A00" w:tentative="1">
      <w:start w:val="1"/>
      <w:numFmt w:val="bullet"/>
      <w:lvlText w:val="-"/>
      <w:lvlJc w:val="left"/>
      <w:pPr>
        <w:tabs>
          <w:tab w:val="num" w:pos="2160"/>
        </w:tabs>
        <w:ind w:left="2160" w:hanging="360"/>
      </w:pPr>
      <w:rPr>
        <w:rFonts w:ascii="Times New Roman" w:hAnsi="Times New Roman" w:hint="default"/>
      </w:rPr>
    </w:lvl>
    <w:lvl w:ilvl="3" w:tplc="83C6BB50" w:tentative="1">
      <w:start w:val="1"/>
      <w:numFmt w:val="bullet"/>
      <w:lvlText w:val="-"/>
      <w:lvlJc w:val="left"/>
      <w:pPr>
        <w:tabs>
          <w:tab w:val="num" w:pos="2880"/>
        </w:tabs>
        <w:ind w:left="2880" w:hanging="360"/>
      </w:pPr>
      <w:rPr>
        <w:rFonts w:ascii="Times New Roman" w:hAnsi="Times New Roman" w:hint="default"/>
      </w:rPr>
    </w:lvl>
    <w:lvl w:ilvl="4" w:tplc="87BCCC08" w:tentative="1">
      <w:start w:val="1"/>
      <w:numFmt w:val="bullet"/>
      <w:lvlText w:val="-"/>
      <w:lvlJc w:val="left"/>
      <w:pPr>
        <w:tabs>
          <w:tab w:val="num" w:pos="3600"/>
        </w:tabs>
        <w:ind w:left="3600" w:hanging="360"/>
      </w:pPr>
      <w:rPr>
        <w:rFonts w:ascii="Times New Roman" w:hAnsi="Times New Roman" w:hint="default"/>
      </w:rPr>
    </w:lvl>
    <w:lvl w:ilvl="5" w:tplc="06F42B16" w:tentative="1">
      <w:start w:val="1"/>
      <w:numFmt w:val="bullet"/>
      <w:lvlText w:val="-"/>
      <w:lvlJc w:val="left"/>
      <w:pPr>
        <w:tabs>
          <w:tab w:val="num" w:pos="4320"/>
        </w:tabs>
        <w:ind w:left="4320" w:hanging="360"/>
      </w:pPr>
      <w:rPr>
        <w:rFonts w:ascii="Times New Roman" w:hAnsi="Times New Roman" w:hint="default"/>
      </w:rPr>
    </w:lvl>
    <w:lvl w:ilvl="6" w:tplc="4A283686" w:tentative="1">
      <w:start w:val="1"/>
      <w:numFmt w:val="bullet"/>
      <w:lvlText w:val="-"/>
      <w:lvlJc w:val="left"/>
      <w:pPr>
        <w:tabs>
          <w:tab w:val="num" w:pos="5040"/>
        </w:tabs>
        <w:ind w:left="5040" w:hanging="360"/>
      </w:pPr>
      <w:rPr>
        <w:rFonts w:ascii="Times New Roman" w:hAnsi="Times New Roman" w:hint="default"/>
      </w:rPr>
    </w:lvl>
    <w:lvl w:ilvl="7" w:tplc="0A76C794" w:tentative="1">
      <w:start w:val="1"/>
      <w:numFmt w:val="bullet"/>
      <w:lvlText w:val="-"/>
      <w:lvlJc w:val="left"/>
      <w:pPr>
        <w:tabs>
          <w:tab w:val="num" w:pos="5760"/>
        </w:tabs>
        <w:ind w:left="5760" w:hanging="360"/>
      </w:pPr>
      <w:rPr>
        <w:rFonts w:ascii="Times New Roman" w:hAnsi="Times New Roman" w:hint="default"/>
      </w:rPr>
    </w:lvl>
    <w:lvl w:ilvl="8" w:tplc="235E174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4543D5"/>
    <w:multiLevelType w:val="hybridMultilevel"/>
    <w:tmpl w:val="2AE4F1BC"/>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2483349">
    <w:abstractNumId w:val="2"/>
  </w:num>
  <w:num w:numId="2" w16cid:durableId="174930418">
    <w:abstractNumId w:val="13"/>
  </w:num>
  <w:num w:numId="3" w16cid:durableId="1649355663">
    <w:abstractNumId w:val="19"/>
  </w:num>
  <w:num w:numId="4" w16cid:durableId="44454890">
    <w:abstractNumId w:val="11"/>
  </w:num>
  <w:num w:numId="5" w16cid:durableId="1595626137">
    <w:abstractNumId w:val="3"/>
  </w:num>
  <w:num w:numId="6" w16cid:durableId="28191290">
    <w:abstractNumId w:val="12"/>
  </w:num>
  <w:num w:numId="7" w16cid:durableId="524052270">
    <w:abstractNumId w:val="8"/>
  </w:num>
  <w:num w:numId="8" w16cid:durableId="706565672">
    <w:abstractNumId w:val="6"/>
  </w:num>
  <w:num w:numId="9" w16cid:durableId="403796621">
    <w:abstractNumId w:val="14"/>
  </w:num>
  <w:num w:numId="10" w16cid:durableId="28186350">
    <w:abstractNumId w:val="15"/>
  </w:num>
  <w:num w:numId="11" w16cid:durableId="307169485">
    <w:abstractNumId w:val="9"/>
  </w:num>
  <w:num w:numId="12" w16cid:durableId="877089950">
    <w:abstractNumId w:val="0"/>
  </w:num>
  <w:num w:numId="13" w16cid:durableId="1126968843">
    <w:abstractNumId w:val="7"/>
  </w:num>
  <w:num w:numId="14" w16cid:durableId="2108309213">
    <w:abstractNumId w:val="16"/>
  </w:num>
  <w:num w:numId="15" w16cid:durableId="1919122956">
    <w:abstractNumId w:val="18"/>
  </w:num>
  <w:num w:numId="16" w16cid:durableId="1517385227">
    <w:abstractNumId w:val="4"/>
  </w:num>
  <w:num w:numId="17" w16cid:durableId="1696811493">
    <w:abstractNumId w:val="1"/>
  </w:num>
  <w:num w:numId="18" w16cid:durableId="554512874">
    <w:abstractNumId w:val="10"/>
  </w:num>
  <w:num w:numId="19" w16cid:durableId="749893174">
    <w:abstractNumId w:val="17"/>
  </w:num>
  <w:num w:numId="20" w16cid:durableId="1421680676">
    <w:abstractNumId w:val="5"/>
  </w:num>
  <w:num w:numId="21" w16cid:durableId="421070737">
    <w:abstractNumId w:val="14"/>
  </w:num>
  <w:num w:numId="22" w16cid:durableId="1876577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3605D"/>
    <w:rsid w:val="00042ABF"/>
    <w:rsid w:val="0004690E"/>
    <w:rsid w:val="00073FED"/>
    <w:rsid w:val="00077B7D"/>
    <w:rsid w:val="000805FF"/>
    <w:rsid w:val="00082D47"/>
    <w:rsid w:val="00087117"/>
    <w:rsid w:val="0009329A"/>
    <w:rsid w:val="00094461"/>
    <w:rsid w:val="000A3C08"/>
    <w:rsid w:val="000C49A9"/>
    <w:rsid w:val="000C4B7F"/>
    <w:rsid w:val="000D4B04"/>
    <w:rsid w:val="000E78A6"/>
    <w:rsid w:val="000F0FF1"/>
    <w:rsid w:val="001026F2"/>
    <w:rsid w:val="001033CB"/>
    <w:rsid w:val="00111AC4"/>
    <w:rsid w:val="00112876"/>
    <w:rsid w:val="001165D5"/>
    <w:rsid w:val="00117DC8"/>
    <w:rsid w:val="00133796"/>
    <w:rsid w:val="0014143C"/>
    <w:rsid w:val="001439CF"/>
    <w:rsid w:val="0015788B"/>
    <w:rsid w:val="00171C3B"/>
    <w:rsid w:val="00172CBF"/>
    <w:rsid w:val="0017433B"/>
    <w:rsid w:val="00177B64"/>
    <w:rsid w:val="00195108"/>
    <w:rsid w:val="001A0519"/>
    <w:rsid w:val="001A1FCE"/>
    <w:rsid w:val="001B4507"/>
    <w:rsid w:val="001C4044"/>
    <w:rsid w:val="001D2690"/>
    <w:rsid w:val="001E3727"/>
    <w:rsid w:val="001F5C14"/>
    <w:rsid w:val="001F6FAE"/>
    <w:rsid w:val="002005A9"/>
    <w:rsid w:val="00205645"/>
    <w:rsid w:val="002074E7"/>
    <w:rsid w:val="00215731"/>
    <w:rsid w:val="002358B9"/>
    <w:rsid w:val="00245AC2"/>
    <w:rsid w:val="00264F52"/>
    <w:rsid w:val="00265320"/>
    <w:rsid w:val="00281AD2"/>
    <w:rsid w:val="00282CC0"/>
    <w:rsid w:val="00285B64"/>
    <w:rsid w:val="00286257"/>
    <w:rsid w:val="002866FE"/>
    <w:rsid w:val="00291394"/>
    <w:rsid w:val="0029544F"/>
    <w:rsid w:val="0029698E"/>
    <w:rsid w:val="002A31D9"/>
    <w:rsid w:val="002A47FF"/>
    <w:rsid w:val="002B1077"/>
    <w:rsid w:val="002B6C6C"/>
    <w:rsid w:val="002C0051"/>
    <w:rsid w:val="002E27B6"/>
    <w:rsid w:val="002F029C"/>
    <w:rsid w:val="00306FEA"/>
    <w:rsid w:val="003102A2"/>
    <w:rsid w:val="003259D3"/>
    <w:rsid w:val="0034795A"/>
    <w:rsid w:val="00351508"/>
    <w:rsid w:val="00355605"/>
    <w:rsid w:val="00357066"/>
    <w:rsid w:val="003643FE"/>
    <w:rsid w:val="00364930"/>
    <w:rsid w:val="003653EB"/>
    <w:rsid w:val="003827D8"/>
    <w:rsid w:val="00382B12"/>
    <w:rsid w:val="00392BE7"/>
    <w:rsid w:val="003A56DE"/>
    <w:rsid w:val="003A613A"/>
    <w:rsid w:val="003B2F1B"/>
    <w:rsid w:val="003C4FC1"/>
    <w:rsid w:val="003D5ACC"/>
    <w:rsid w:val="003E1C6D"/>
    <w:rsid w:val="00402AC7"/>
    <w:rsid w:val="004169C1"/>
    <w:rsid w:val="00451007"/>
    <w:rsid w:val="004619D9"/>
    <w:rsid w:val="00471AB6"/>
    <w:rsid w:val="00476803"/>
    <w:rsid w:val="00477D26"/>
    <w:rsid w:val="00482286"/>
    <w:rsid w:val="00483ED8"/>
    <w:rsid w:val="0048470D"/>
    <w:rsid w:val="004B3589"/>
    <w:rsid w:val="004B7B73"/>
    <w:rsid w:val="004C6435"/>
    <w:rsid w:val="004F1B47"/>
    <w:rsid w:val="004F2022"/>
    <w:rsid w:val="00510482"/>
    <w:rsid w:val="00513968"/>
    <w:rsid w:val="00523253"/>
    <w:rsid w:val="00531EFB"/>
    <w:rsid w:val="00550C3A"/>
    <w:rsid w:val="0055178A"/>
    <w:rsid w:val="00555034"/>
    <w:rsid w:val="00576906"/>
    <w:rsid w:val="0059088D"/>
    <w:rsid w:val="005913CA"/>
    <w:rsid w:val="005A3F3F"/>
    <w:rsid w:val="005A58D9"/>
    <w:rsid w:val="005B0A0C"/>
    <w:rsid w:val="005B2BCC"/>
    <w:rsid w:val="005C3255"/>
    <w:rsid w:val="005C539C"/>
    <w:rsid w:val="005D5DF5"/>
    <w:rsid w:val="005E5FBD"/>
    <w:rsid w:val="005F3CF4"/>
    <w:rsid w:val="00601249"/>
    <w:rsid w:val="00616F5A"/>
    <w:rsid w:val="006245FA"/>
    <w:rsid w:val="00626F34"/>
    <w:rsid w:val="00633418"/>
    <w:rsid w:val="00634070"/>
    <w:rsid w:val="00644002"/>
    <w:rsid w:val="00660350"/>
    <w:rsid w:val="00674B0F"/>
    <w:rsid w:val="0067537A"/>
    <w:rsid w:val="00675BD8"/>
    <w:rsid w:val="0067648E"/>
    <w:rsid w:val="006829C0"/>
    <w:rsid w:val="00682C72"/>
    <w:rsid w:val="006847E3"/>
    <w:rsid w:val="006B110C"/>
    <w:rsid w:val="006B317A"/>
    <w:rsid w:val="006B6D1C"/>
    <w:rsid w:val="006C5F33"/>
    <w:rsid w:val="006C6698"/>
    <w:rsid w:val="006D2190"/>
    <w:rsid w:val="006F5FE9"/>
    <w:rsid w:val="00701827"/>
    <w:rsid w:val="0071050B"/>
    <w:rsid w:val="00716A53"/>
    <w:rsid w:val="00727186"/>
    <w:rsid w:val="00744A55"/>
    <w:rsid w:val="0075617C"/>
    <w:rsid w:val="00785E82"/>
    <w:rsid w:val="00786EF4"/>
    <w:rsid w:val="00793764"/>
    <w:rsid w:val="00795BE7"/>
    <w:rsid w:val="007A4A7C"/>
    <w:rsid w:val="007A78A6"/>
    <w:rsid w:val="007B0BA0"/>
    <w:rsid w:val="007B11FA"/>
    <w:rsid w:val="007C7157"/>
    <w:rsid w:val="007C7D3F"/>
    <w:rsid w:val="007D122B"/>
    <w:rsid w:val="007F030F"/>
    <w:rsid w:val="008105F3"/>
    <w:rsid w:val="00810696"/>
    <w:rsid w:val="0081451F"/>
    <w:rsid w:val="0082448F"/>
    <w:rsid w:val="00836F09"/>
    <w:rsid w:val="00841E4D"/>
    <w:rsid w:val="00855A3C"/>
    <w:rsid w:val="008818BC"/>
    <w:rsid w:val="00892AF0"/>
    <w:rsid w:val="008B4A63"/>
    <w:rsid w:val="008C66D3"/>
    <w:rsid w:val="008D5285"/>
    <w:rsid w:val="008D62EF"/>
    <w:rsid w:val="008E056E"/>
    <w:rsid w:val="008F647C"/>
    <w:rsid w:val="00931312"/>
    <w:rsid w:val="0093313E"/>
    <w:rsid w:val="00934F8F"/>
    <w:rsid w:val="00946077"/>
    <w:rsid w:val="009471B8"/>
    <w:rsid w:val="0095070C"/>
    <w:rsid w:val="00956126"/>
    <w:rsid w:val="00977CB9"/>
    <w:rsid w:val="00980133"/>
    <w:rsid w:val="009842D1"/>
    <w:rsid w:val="009A380F"/>
    <w:rsid w:val="009C21FC"/>
    <w:rsid w:val="009C264E"/>
    <w:rsid w:val="009D681D"/>
    <w:rsid w:val="009E1E64"/>
    <w:rsid w:val="009F5EAF"/>
    <w:rsid w:val="00A05811"/>
    <w:rsid w:val="00A15FA3"/>
    <w:rsid w:val="00A20974"/>
    <w:rsid w:val="00A4170B"/>
    <w:rsid w:val="00A64C58"/>
    <w:rsid w:val="00A7547F"/>
    <w:rsid w:val="00A75B17"/>
    <w:rsid w:val="00AA4654"/>
    <w:rsid w:val="00AB6A67"/>
    <w:rsid w:val="00AB6FD4"/>
    <w:rsid w:val="00AC395D"/>
    <w:rsid w:val="00AC70B8"/>
    <w:rsid w:val="00AE2321"/>
    <w:rsid w:val="00AE3284"/>
    <w:rsid w:val="00AF515E"/>
    <w:rsid w:val="00B05E13"/>
    <w:rsid w:val="00B071D9"/>
    <w:rsid w:val="00B21D6D"/>
    <w:rsid w:val="00B32222"/>
    <w:rsid w:val="00B565B4"/>
    <w:rsid w:val="00B720CC"/>
    <w:rsid w:val="00B73D52"/>
    <w:rsid w:val="00B743E2"/>
    <w:rsid w:val="00B76D7C"/>
    <w:rsid w:val="00B86C35"/>
    <w:rsid w:val="00B92A0C"/>
    <w:rsid w:val="00B943F3"/>
    <w:rsid w:val="00BA596E"/>
    <w:rsid w:val="00BA694D"/>
    <w:rsid w:val="00BA7D50"/>
    <w:rsid w:val="00BB3D56"/>
    <w:rsid w:val="00BD2F26"/>
    <w:rsid w:val="00BF0734"/>
    <w:rsid w:val="00C01BED"/>
    <w:rsid w:val="00C1309E"/>
    <w:rsid w:val="00C134D3"/>
    <w:rsid w:val="00C302DC"/>
    <w:rsid w:val="00C45119"/>
    <w:rsid w:val="00C53725"/>
    <w:rsid w:val="00C66D52"/>
    <w:rsid w:val="00C852FD"/>
    <w:rsid w:val="00C95E71"/>
    <w:rsid w:val="00CB4ECC"/>
    <w:rsid w:val="00D00E89"/>
    <w:rsid w:val="00D01310"/>
    <w:rsid w:val="00D1750C"/>
    <w:rsid w:val="00D17AC1"/>
    <w:rsid w:val="00D32EB5"/>
    <w:rsid w:val="00D34A40"/>
    <w:rsid w:val="00D579E2"/>
    <w:rsid w:val="00D759EB"/>
    <w:rsid w:val="00D9308F"/>
    <w:rsid w:val="00D93248"/>
    <w:rsid w:val="00DA60AE"/>
    <w:rsid w:val="00DB255D"/>
    <w:rsid w:val="00DB5758"/>
    <w:rsid w:val="00DD271A"/>
    <w:rsid w:val="00DD43F0"/>
    <w:rsid w:val="00DD459B"/>
    <w:rsid w:val="00DE3CB6"/>
    <w:rsid w:val="00E201A4"/>
    <w:rsid w:val="00E266A8"/>
    <w:rsid w:val="00E27ECB"/>
    <w:rsid w:val="00E45A78"/>
    <w:rsid w:val="00E53F34"/>
    <w:rsid w:val="00E64C58"/>
    <w:rsid w:val="00E73AD5"/>
    <w:rsid w:val="00E829A9"/>
    <w:rsid w:val="00E847AB"/>
    <w:rsid w:val="00E87505"/>
    <w:rsid w:val="00E87722"/>
    <w:rsid w:val="00EB20DB"/>
    <w:rsid w:val="00ED6A66"/>
    <w:rsid w:val="00EF0141"/>
    <w:rsid w:val="00F03C75"/>
    <w:rsid w:val="00F20212"/>
    <w:rsid w:val="00F2412F"/>
    <w:rsid w:val="00F452A6"/>
    <w:rsid w:val="00F62627"/>
    <w:rsid w:val="00F65F7B"/>
    <w:rsid w:val="00F77CDE"/>
    <w:rsid w:val="00F8171E"/>
    <w:rsid w:val="00F942E8"/>
    <w:rsid w:val="00FA1001"/>
    <w:rsid w:val="00FA317E"/>
    <w:rsid w:val="00FD13F1"/>
    <w:rsid w:val="00FD4C03"/>
    <w:rsid w:val="00FD7191"/>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796"/>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653EB"/>
    <w:pPr>
      <w:keepNext/>
      <w:spacing w:before="60" w:after="1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link w:val="ListParagraphChar"/>
    <w:uiPriority w:val="34"/>
    <w:qFormat/>
    <w:rsid w:val="00701827"/>
    <w:pPr>
      <w:ind w:left="720"/>
      <w:contextualSpacing/>
    </w:pPr>
  </w:style>
  <w:style w:type="character" w:customStyle="1" w:styleId="BulletText1Char">
    <w:name w:val="Bullet Text 1 Char"/>
    <w:link w:val="BulletText1"/>
    <w:locked/>
    <w:rsid w:val="00FA1001"/>
  </w:style>
  <w:style w:type="paragraph" w:customStyle="1" w:styleId="BulletText1">
    <w:name w:val="Bullet Text 1"/>
    <w:basedOn w:val="Normal"/>
    <w:link w:val="BulletText1Char"/>
    <w:qFormat/>
    <w:rsid w:val="00FA1001"/>
    <w:pPr>
      <w:numPr>
        <w:numId w:val="16"/>
      </w:numPr>
      <w:spacing w:before="60" w:after="240" w:line="259" w:lineRule="auto"/>
      <w:ind w:left="641" w:hanging="357"/>
      <w:contextualSpacing/>
    </w:pPr>
    <w:rPr>
      <w:rFonts w:ascii="Times New Roman" w:hAnsi="Times New Roman"/>
      <w:sz w:val="20"/>
      <w:lang w:eastAsia="en-GB"/>
    </w:rPr>
  </w:style>
  <w:style w:type="character" w:customStyle="1" w:styleId="ListParagraphChar">
    <w:name w:val="List Paragraph Char"/>
    <w:basedOn w:val="DefaultParagraphFont"/>
    <w:link w:val="ListParagraph"/>
    <w:uiPriority w:val="34"/>
    <w:rsid w:val="00FA1001"/>
    <w:rPr>
      <w:rFonts w:ascii="Arial" w:hAnsi="Arial"/>
      <w:sz w:val="24"/>
      <w:lang w:eastAsia="en-US"/>
    </w:rPr>
  </w:style>
  <w:style w:type="paragraph" w:customStyle="1" w:styleId="paragraph">
    <w:name w:val="paragraph"/>
    <w:basedOn w:val="Normal"/>
    <w:rsid w:val="003643FE"/>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3643FE"/>
  </w:style>
  <w:style w:type="character" w:customStyle="1" w:styleId="ui-provider">
    <w:name w:val="ui-provider"/>
    <w:basedOn w:val="DefaultParagraphFont"/>
    <w:rsid w:val="00F20212"/>
  </w:style>
  <w:style w:type="paragraph" w:styleId="Revision">
    <w:name w:val="Revision"/>
    <w:hidden/>
    <w:uiPriority w:val="99"/>
    <w:semiHidden/>
    <w:rsid w:val="00BD2F2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271248">
      <w:bodyDiv w:val="1"/>
      <w:marLeft w:val="0"/>
      <w:marRight w:val="0"/>
      <w:marTop w:val="0"/>
      <w:marBottom w:val="0"/>
      <w:divBdr>
        <w:top w:val="none" w:sz="0" w:space="0" w:color="auto"/>
        <w:left w:val="none" w:sz="0" w:space="0" w:color="auto"/>
        <w:bottom w:val="none" w:sz="0" w:space="0" w:color="auto"/>
        <w:right w:val="none" w:sz="0" w:space="0" w:color="auto"/>
      </w:divBdr>
      <w:divsChild>
        <w:div w:id="120803900">
          <w:marLeft w:val="360"/>
          <w:marRight w:val="0"/>
          <w:marTop w:val="200"/>
          <w:marBottom w:val="0"/>
          <w:divBdr>
            <w:top w:val="none" w:sz="0" w:space="0" w:color="auto"/>
            <w:left w:val="none" w:sz="0" w:space="0" w:color="auto"/>
            <w:bottom w:val="none" w:sz="0" w:space="0" w:color="auto"/>
            <w:right w:val="none" w:sz="0" w:space="0" w:color="auto"/>
          </w:divBdr>
        </w:div>
        <w:div w:id="1295604727">
          <w:marLeft w:val="1080"/>
          <w:marRight w:val="0"/>
          <w:marTop w:val="100"/>
          <w:marBottom w:val="0"/>
          <w:divBdr>
            <w:top w:val="none" w:sz="0" w:space="0" w:color="auto"/>
            <w:left w:val="none" w:sz="0" w:space="0" w:color="auto"/>
            <w:bottom w:val="none" w:sz="0" w:space="0" w:color="auto"/>
            <w:right w:val="none" w:sz="0" w:space="0" w:color="auto"/>
          </w:divBdr>
        </w:div>
        <w:div w:id="590234457">
          <w:marLeft w:val="1080"/>
          <w:marRight w:val="0"/>
          <w:marTop w:val="100"/>
          <w:marBottom w:val="0"/>
          <w:divBdr>
            <w:top w:val="none" w:sz="0" w:space="0" w:color="auto"/>
            <w:left w:val="none" w:sz="0" w:space="0" w:color="auto"/>
            <w:bottom w:val="none" w:sz="0" w:space="0" w:color="auto"/>
            <w:right w:val="none" w:sz="0" w:space="0" w:color="auto"/>
          </w:divBdr>
        </w:div>
      </w:divsChild>
    </w:div>
    <w:div w:id="21305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Update includes initial testing box as requested</ContentCloud_ApproverComment1>
    <ContentCloud_Approvers xmlns="http://schemas.microsoft.com/sharepoint/v3">
      <UserInfo>
        <DisplayName/>
        <AccountId xsi:nil="true"/>
        <AccountType/>
      </UserInfo>
    </ContentCloud_Approvers>
    <ContentCloud_ReceivedFrom xmlns="http://schemas.microsoft.com/sharepoint/v3">
      <UserInfo>
        <DisplayName>Philippa Liles</DisplayName>
        <AccountId>23102</AccountId>
        <AccountType/>
      </UserInfo>
    </ContentCloud_ReceivedFrom>
    <ContentCloud_Reference xmlns="http://schemas.microsoft.com/sharepoint/v3">LIT 69997</ContentCloud_Reference>
    <ContentCloud_Author xmlns="http://schemas.microsoft.com/sharepoint/v3">
      <UserInfo>
        <DisplayName>Philippa Liles</DisplayName>
        <AccountId>23102</AccountId>
        <AccountType/>
      </UserInfo>
    </ContentCloud_Author>
    <ContentCloud_ApproverComment2 xmlns="http://schemas.microsoft.com/sharepoint/v3" xsi:nil="true"/>
    <DLCPolicyLabelLock xmlns="c78a0cd0-2680-45d0-a254-38b105a1c2de" xsi:nil="true"/>
    <ContentCloud_PublishDate xmlns="http://schemas.microsoft.com/sharepoint/v3" xsi:nil="true"/>
    <ContentCloud_TemplateVersion xmlns="http://schemas.microsoft.com/sharepoint/v3">1.0</ContentCloud_TemplateVersion>
    <ContentCloud_AssurerComment xmlns="http://schemas.microsoft.com/sharepoint/v3">Good afternoon, your content has passed assurance. Many thanks, Issy Rock</ContentCloud_AssurerComment>
    <ContentCloud_ApprOrganisation5 xmlns="http://schemas.microsoft.com/sharepoint/v3" xsi:nil="true"/>
    <ContentCloud_MetadataItemId xmlns="http://schemas.microsoft.com/sharepoint/v3">30649</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2028-07-28T12:17:03+00:00</ContentCloud_ScheduledReviewDate>
    <DLCPolicyLabelClientValue xmlns="c78a0cd0-2680-45d0-a254-38b105a1c2de">{_UIVersionString}</DLCPolicyLabelClientValue>
    <ContentCloud_LegacyReference xmlns="http://schemas.microsoft.com/sharepoint/v3">PYH03 Inspection Report Form for Flock/Hatchery for the Poultry Health Scheme</ContentCloud_LegacyReference>
    <ContentCloud_ApproverComment3 xmlns="http://schemas.microsoft.com/sharepoint/v3" xsi:nil="true"/>
    <ContentCloud_RelatedSites xmlns="44ba428f-c30f-44c8-8eab-a30b7390a267" xsi:nil="true"/>
    <ContentCloud_Coverage xmlns="http://schemas.microsoft.com/sharepoint/v3">
      <Value>England</Value>
      <Value>Scotland</Value>
      <Value>Wales</Value>
    </ContentCloud_Coverage>
    <ContentCloud_SRO xmlns="http://schemas.microsoft.com/sharepoint/v3">
      <UserInfo>
        <DisplayName>Nicola Hirst</DisplayName>
        <AccountId>24664</AccountId>
        <AccountType/>
      </UserInfo>
    </ContentCloud_SRO>
    <ContentCloud_Status xmlns="http://schemas.microsoft.com/sharepoint/v3">Pending external upload</ContentCloud_Status>
    <ContentCloud_Submitter xmlns="http://schemas.microsoft.com/sharepoint/v3">
      <UserInfo>
        <DisplayName>Philippa Liles</DisplayName>
        <AccountId>23102</AccountId>
        <AccountType/>
      </UserInfo>
    </ContentCloud_Submitter>
    <ContentCloud_OrganisationString xmlns="44ba428f-c30f-44c8-8eab-a30b7390a267">10007</ContentCloud_OrganisationString>
    <ContentCloud_Audiences xmlns="http://schemas.microsoft.com/sharepoint/v3">
      <Value>APHA</Value>
    </ContentCloud_Audiences>
    <ContentCloud_PublishOnApproval xmlns="http://schemas.microsoft.com/sharepoint/v3">true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Included reminder for pre-approval sampling and to send to CSC One Health</ContentCloud_Description>
    <ContentCloud_SubmitDate xmlns="http://schemas.microsoft.com/sharepoint/v3">2025-07-28T12:18:32+00:00</ContentCloud_SubmitDate>
    <ContentCloud_PrimaryContact xmlns="http://schemas.microsoft.com/sharepoint/v3">
      <UserInfo>
        <DisplayName>Tordoff, Anne</DisplayName>
        <AccountId>24348</AccountId>
        <AccountType/>
      </UserInfo>
      <UserInfo>
        <DisplayName>Cristofaro, Irene</DisplayName>
        <AccountId>24834</AccountId>
        <AccountType/>
      </UserInfo>
      <UserInfo>
        <DisplayName>Jardine, Kathryn</DisplayName>
        <AccountId>24738</AccountId>
        <AccountType/>
      </UserInfo>
      <UserInfo>
        <DisplayName>Liles, Philippa</DisplayName>
        <AccountId>23102</AccountId>
        <AccountType/>
      </UserInfo>
      <UserInfo>
        <DisplayName>Wallace, Rachel</DisplayName>
        <AccountId>15943</AccountId>
        <AccountType/>
      </UserInfo>
    </ContentCloud_PrimaryContact>
    <ContentCloud_ApproverJobTitle1 xmlns="http://schemas.microsoft.com/sharepoint/v3">Subject Matter Expert</ContentCloud_ApproverJobTitle1>
    <ContentCloud_LastReviewedOnDate xmlns="http://schemas.microsoft.com/sharepoint/v3">2025-07-28T12:18:30+00:00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Philippa Liles</DisplayName>
        <AccountId>23102</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Isabelle Rock</DisplayName>
        <AccountId>15952</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Reminder for pre-approval sampling and to send to CSC One Health</ContentCloud_UpdateNotice>
    <ContentCloud_DocumentTitleLink xmlns="http://schemas.microsoft.com/sharepoint/v3">
      <Url>https://defra.sharepoint.com/sites/def-contentcloud/_layouts/15/DocIdRedir.aspx?ID=CONTENTCLOUD-190616497-31850</Url>
      <Description>PYH03 Inspection report form for flock/hatchery for the poultry health scheme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4.9</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2025-07-29T12:02:26+00:00</ContentCloud_ApprovedDate1>
    <_dlc_DocIdUrl xmlns="44ba428f-c30f-44c8-8eab-a30b7390a267">
      <Url>https://defra.sharepoint.com/sites/def-contentcloud/_layouts/15/DocIdRedir.aspx?ID=CONTENTCLOUD-190616497-31850</Url>
      <Description>CONTENTCLOUD-190616497-31850</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Philippa Liles</DisplayName>
        <AccountId>23102</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CONTENTCLOUD-190616497-31850</_dlc_DocId>
    <ContentCloud_MetadataCTypeName xmlns="http://schemas.microsoft.com/sharepoint/v3">External form</ContentCloud_MetadataCTypeName>
    <MigrationOrganisationString xmlns="c78a0cd0-2680-45d0-a254-38b105a1c2de" xsi:nil="true"/>
  </documentManagement>
</p:properties>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9f020ab53d0d82eaddc034dcaaf2c4d2">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6E83B6-2628-44A6-AB4A-D39CB52052EB}">
  <ds:schemaRefs>
    <ds:schemaRef ds:uri="c78a0cd0-2680-45d0-a254-38b105a1c2de"/>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662745e8-e224-48e8-a2e3-254862b8c2f5"/>
    <ds:schemaRef ds:uri="44ba428f-c30f-44c8-8eab-a30b7390a267"/>
    <ds:schemaRef ds:uri="http://schemas.microsoft.com/sharepoint/v3"/>
  </ds:schemaRefs>
</ds:datastoreItem>
</file>

<file path=customXml/itemProps2.xml><?xml version="1.0" encoding="utf-8"?>
<ds:datastoreItem xmlns:ds="http://schemas.openxmlformats.org/officeDocument/2006/customXml" ds:itemID="{F96A07E3-06F2-419D-8E72-8DD24D208030}">
  <ds:schemaRefs>
    <ds:schemaRef ds:uri="office.server.policy"/>
  </ds:schemaRefs>
</ds:datastoreItem>
</file>

<file path=customXml/itemProps3.xml><?xml version="1.0" encoding="utf-8"?>
<ds:datastoreItem xmlns:ds="http://schemas.openxmlformats.org/officeDocument/2006/customXml" ds:itemID="{C5CFD2BE-F9EE-41B9-BFCC-FAFFEA320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2AABD-DA07-40C6-B71A-0B6B86852CF4}">
  <ds:schemaRefs>
    <ds:schemaRef ds:uri="http://schemas.microsoft.com/sharepoint/v3/contenttype/forms"/>
  </ds:schemaRefs>
</ds:datastoreItem>
</file>

<file path=customXml/itemProps5.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6.xml><?xml version="1.0" encoding="utf-8"?>
<ds:datastoreItem xmlns:ds="http://schemas.openxmlformats.org/officeDocument/2006/customXml" ds:itemID="{AC7BE255-2BD9-43CC-AC38-12AB4D68C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PYH03 Inspection report form for flock/hatchery for the poultry health scheme</vt:lpstr>
    </vt:vector>
  </TitlesOfParts>
  <Company>Defra</Company>
  <LinksUpToDate>false</LinksUpToDate>
  <CharactersWithSpaces>10402</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PYH03 Inspection report form for flock/hatchery for the poultry health scheme</dc:title>
  <dc:subject/>
  <dc:creator>APHA</dc:creator>
  <cp:keywords/>
  <cp:lastModifiedBy>Isabelle Rock</cp:lastModifiedBy>
  <cp:revision>3</cp:revision>
  <cp:lastPrinted>2007-11-15T12:06:00Z</cp:lastPrinted>
  <dcterms:created xsi:type="dcterms:W3CDTF">2025-07-29T14:41:00Z</dcterms:created>
  <dcterms:modified xsi:type="dcterms:W3CDTF">2025-07-29T14:41:00Z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ContentTypeId">
    <vt:lpwstr>0x010100D5A45896ADA143F9BF5F69E7D3C3FE4B00D98EFE89D44D4E4FABF3388FF6AD820A00409A154CE5C7A7458BC442F2F39A6D90</vt:lpwstr>
  </property>
  <property fmtid="{D5CDD505-2E9C-101B-9397-08002B2CF9AE}" pid="9" name="InformationType">
    <vt:lpwstr/>
  </property>
  <property fmtid="{D5CDD505-2E9C-101B-9397-08002B2CF9AE}" pid="10" name="Distribution">
    <vt:lpwstr>4;#Internal APHA|c4c48635-cc8c-496b-abb6-4a15e2e963ca</vt:lpwstr>
  </property>
  <property fmtid="{D5CDD505-2E9C-101B-9397-08002B2CF9AE}" pid="11" name="MediaServiceImageTags">
    <vt:lpwstr/>
  </property>
  <property fmtid="{D5CDD505-2E9C-101B-9397-08002B2CF9AE}" pid="12" name="HOCopyrightLevel">
    <vt:lpwstr>1;#Crown|69589897-2828-4761-976e-717fd8e631c9</vt:lpwstr>
  </property>
  <property fmtid="{D5CDD505-2E9C-101B-9397-08002B2CF9AE}" pid="13" name="HOGovernmentSecurityClassification">
    <vt:lpwstr>2;#Official|14c80daa-741b-422c-9722-f71693c9ede4</vt:lpwstr>
  </property>
  <property fmtid="{D5CDD505-2E9C-101B-9397-08002B2CF9AE}" pid="14" name="OrganisationalUnit">
    <vt:lpwstr>3;#APHA|8cfe9d61-c27f-47b7-a138-543088555a27</vt:lpwstr>
  </property>
  <property fmtid="{D5CDD505-2E9C-101B-9397-08002B2CF9AE}" pid="15" name="HOSiteType">
    <vt:lpwstr>5;#Team|ff0485df-0575-416f-802f-e999165821b7</vt:lpwstr>
  </property>
  <property fmtid="{D5CDD505-2E9C-101B-9397-08002B2CF9AE}" pid="16" name="lae2bfa7b6474897ab4a53f76ea236c7">
    <vt:lpwstr>Official|14c80daa-741b-422c-9722-f71693c9ede4</vt:lpwstr>
  </property>
  <property fmtid="{D5CDD505-2E9C-101B-9397-08002B2CF9AE}" pid="17" name="Order">
    <vt:r8>9350400</vt:r8>
  </property>
  <property fmtid="{D5CDD505-2E9C-101B-9397-08002B2CF9AE}" pid="18" name="fe59e9859d6a491389c5b03567f5dda5">
    <vt:lpwstr>APHA|8cfe9d61-c27f-47b7-a138-543088555a27</vt:lpwstr>
  </property>
  <property fmtid="{D5CDD505-2E9C-101B-9397-08002B2CF9AE}" pid="19" name="Topic">
    <vt:lpwstr>Records Management</vt:lpwstr>
  </property>
  <property fmtid="{D5CDD505-2E9C-101B-9397-08002B2CF9AE}" pid="20" name="cf401361b24e474cb011be6eb76c0e76">
    <vt:lpwstr>Crown|69589897-2828-4761-976e-717fd8e631c9</vt:lpwstr>
  </property>
  <property fmtid="{D5CDD505-2E9C-101B-9397-08002B2CF9AE}" pid="21" name="xd_Signature">
    <vt:bool>false</vt:bool>
  </property>
  <property fmtid="{D5CDD505-2E9C-101B-9397-08002B2CF9AE}" pid="22" name="xd_ProgID">
    <vt:lpwstr/>
  </property>
  <property fmtid="{D5CDD505-2E9C-101B-9397-08002B2CF9AE}" pid="23" name="Team">
    <vt:lpwstr>Quality Services</vt:lpwstr>
  </property>
  <property fmtid="{D5CDD505-2E9C-101B-9397-08002B2CF9AE}" pid="24" name="Status">
    <vt:lpwstr>Complete</vt:lpwstr>
  </property>
  <property fmtid="{D5CDD505-2E9C-101B-9397-08002B2CF9AE}" pid="25" name="ddeb1fd0a9ad4436a96525d34737dc44">
    <vt:lpwstr>Internal APHA|c4c48635-cc8c-496b-abb6-4a15e2e963ca</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HOMigrated">
    <vt:bool>false</vt:bool>
  </property>
  <property fmtid="{D5CDD505-2E9C-101B-9397-08002B2CF9AE}" pid="30" name="TriggerFlowInfo">
    <vt:lpwstr/>
  </property>
  <property fmtid="{D5CDD505-2E9C-101B-9397-08002B2CF9AE}" pid="31" name="n7493b4506bf40e28c373b1e51a33445">
    <vt:lpwstr>Team|ff0485df-0575-416f-802f-e999165821b7</vt:lpwstr>
  </property>
  <property fmtid="{D5CDD505-2E9C-101B-9397-08002B2CF9AE}" pid="32" name="_dlc_DocIdItemGuid">
    <vt:lpwstr>5234e2ca-20aa-4d2c-9c07-9b88f7a08ebc</vt:lpwstr>
  </property>
  <property fmtid="{D5CDD505-2E9C-101B-9397-08002B2CF9AE}" pid="33" name="_ip_UnifiedCompliancePolicyProperties">
    <vt:lpwstr/>
  </property>
</Properties>
</file>